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C5" w:rsidRPr="005D2806" w:rsidRDefault="007532D2" w:rsidP="00BD4106">
      <w:pPr>
        <w:jc w:val="center"/>
        <w:rPr>
          <w:rFonts w:asciiTheme="minorEastAsia" w:eastAsiaTheme="minorEastAsia" w:hAnsiTheme="minorEastAsia"/>
          <w:b/>
          <w:color w:val="FF0000"/>
          <w:sz w:val="36"/>
          <w:szCs w:val="18"/>
        </w:rPr>
      </w:pPr>
      <w:r w:rsidRPr="005D2806">
        <w:rPr>
          <w:rFonts w:asciiTheme="minorEastAsia" w:eastAsiaTheme="minorEastAsia" w:hAnsiTheme="minorEastAsia" w:hint="eastAsia"/>
          <w:b/>
          <w:color w:val="FF0000"/>
          <w:sz w:val="36"/>
          <w:szCs w:val="18"/>
        </w:rPr>
        <w:t>2</w:t>
      </w:r>
      <w:r w:rsidRPr="005D2806">
        <w:rPr>
          <w:rFonts w:asciiTheme="minorEastAsia" w:eastAsiaTheme="minorEastAsia" w:hAnsiTheme="minorEastAsia"/>
          <w:b/>
          <w:color w:val="FF0000"/>
          <w:sz w:val="36"/>
          <w:szCs w:val="18"/>
        </w:rPr>
        <w:t>02</w:t>
      </w:r>
      <w:r w:rsidR="009A1F93" w:rsidRPr="005D2806">
        <w:rPr>
          <w:rFonts w:asciiTheme="minorEastAsia" w:eastAsiaTheme="minorEastAsia" w:hAnsiTheme="minorEastAsia"/>
          <w:b/>
          <w:color w:val="FF0000"/>
          <w:sz w:val="36"/>
          <w:szCs w:val="18"/>
        </w:rPr>
        <w:t>3</w:t>
      </w:r>
      <w:r w:rsidRPr="005D2806">
        <w:rPr>
          <w:rFonts w:asciiTheme="minorEastAsia" w:eastAsiaTheme="minorEastAsia" w:hAnsiTheme="minorEastAsia" w:hint="eastAsia"/>
          <w:b/>
          <w:color w:val="FF0000"/>
          <w:sz w:val="36"/>
          <w:szCs w:val="18"/>
        </w:rPr>
        <w:t>年</w:t>
      </w:r>
      <w:r w:rsidR="00EA473C" w:rsidRPr="005D2806">
        <w:rPr>
          <w:rFonts w:asciiTheme="minorEastAsia" w:eastAsiaTheme="minorEastAsia" w:hAnsiTheme="minorEastAsia" w:hint="eastAsia"/>
          <w:b/>
          <w:color w:val="FF0000"/>
          <w:sz w:val="36"/>
          <w:szCs w:val="18"/>
        </w:rPr>
        <w:t>广州</w:t>
      </w:r>
      <w:r w:rsidR="00BD4106" w:rsidRPr="005D2806">
        <w:rPr>
          <w:rFonts w:asciiTheme="minorEastAsia" w:eastAsiaTheme="minorEastAsia" w:hAnsiTheme="minorEastAsia" w:hint="eastAsia"/>
          <w:b/>
          <w:color w:val="FF0000"/>
          <w:sz w:val="36"/>
          <w:szCs w:val="18"/>
        </w:rPr>
        <w:t>中考理化实验考试广外外校考点</w:t>
      </w:r>
      <w:r w:rsidR="00E76BA2" w:rsidRPr="005D2806">
        <w:rPr>
          <w:rFonts w:asciiTheme="minorEastAsia" w:eastAsiaTheme="minorEastAsia" w:hAnsiTheme="minorEastAsia" w:hint="eastAsia"/>
          <w:b/>
          <w:color w:val="FF0000"/>
          <w:sz w:val="36"/>
          <w:szCs w:val="18"/>
        </w:rPr>
        <w:t>监考</w:t>
      </w:r>
      <w:r w:rsidR="00BD4106" w:rsidRPr="005D2806">
        <w:rPr>
          <w:rFonts w:asciiTheme="minorEastAsia" w:eastAsiaTheme="minorEastAsia" w:hAnsiTheme="minorEastAsia" w:hint="eastAsia"/>
          <w:b/>
          <w:color w:val="FF0000"/>
          <w:sz w:val="36"/>
          <w:szCs w:val="18"/>
        </w:rPr>
        <w:t>工作安排</w:t>
      </w:r>
    </w:p>
    <w:p w:rsidR="00EA3FD9" w:rsidRPr="005D2806" w:rsidRDefault="003743E6"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主考：</w:t>
      </w:r>
      <w:r w:rsidR="009A1F93" w:rsidRPr="005D2806">
        <w:rPr>
          <w:rFonts w:asciiTheme="minorEastAsia" w:eastAsiaTheme="minorEastAsia" w:hAnsiTheme="minorEastAsia" w:hint="eastAsia"/>
          <w:sz w:val="24"/>
          <w:szCs w:val="18"/>
        </w:rPr>
        <w:t>熊士军</w:t>
      </w:r>
      <w:r w:rsidR="00A0714E" w:rsidRPr="005D2806">
        <w:rPr>
          <w:rFonts w:asciiTheme="minorEastAsia" w:eastAsiaTheme="minorEastAsia" w:hAnsiTheme="minorEastAsia" w:hint="eastAsia"/>
          <w:sz w:val="24"/>
          <w:szCs w:val="18"/>
        </w:rPr>
        <w:t xml:space="preserve">    </w:t>
      </w:r>
    </w:p>
    <w:p w:rsidR="008677C5" w:rsidRPr="005D2806" w:rsidRDefault="00581DB3"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副主考：</w:t>
      </w:r>
      <w:r w:rsidR="00276BED" w:rsidRPr="005D2806">
        <w:rPr>
          <w:rFonts w:asciiTheme="minorEastAsia" w:eastAsiaTheme="minorEastAsia" w:hAnsiTheme="minorEastAsia" w:hint="eastAsia"/>
          <w:sz w:val="24"/>
          <w:szCs w:val="18"/>
        </w:rPr>
        <w:t>刘军勋</w:t>
      </w:r>
      <w:r w:rsidRPr="005D2806">
        <w:rPr>
          <w:rFonts w:asciiTheme="minorEastAsia" w:eastAsiaTheme="minorEastAsia" w:hAnsiTheme="minorEastAsia" w:hint="eastAsia"/>
          <w:sz w:val="24"/>
          <w:szCs w:val="18"/>
        </w:rPr>
        <w:t>、</w:t>
      </w:r>
      <w:r w:rsidR="00276BED" w:rsidRPr="005D2806">
        <w:rPr>
          <w:rFonts w:asciiTheme="minorEastAsia" w:eastAsiaTheme="minorEastAsia" w:hAnsiTheme="minorEastAsia" w:hint="eastAsia"/>
          <w:sz w:val="24"/>
          <w:szCs w:val="18"/>
        </w:rPr>
        <w:t>梁忠球</w:t>
      </w:r>
      <w:r w:rsidR="00745F0D" w:rsidRPr="005D2806">
        <w:rPr>
          <w:rFonts w:asciiTheme="minorEastAsia" w:eastAsiaTheme="minorEastAsia" w:hAnsiTheme="minorEastAsia" w:hint="eastAsia"/>
          <w:sz w:val="24"/>
          <w:szCs w:val="18"/>
        </w:rPr>
        <w:t>（</w:t>
      </w:r>
      <w:r w:rsidR="00276BED" w:rsidRPr="005D2806">
        <w:rPr>
          <w:rFonts w:asciiTheme="minorEastAsia" w:eastAsiaTheme="minorEastAsia" w:hAnsiTheme="minorEastAsia" w:hint="eastAsia"/>
          <w:sz w:val="24"/>
          <w:szCs w:val="18"/>
        </w:rPr>
        <w:t>平沙培英</w:t>
      </w:r>
      <w:r w:rsidR="00745F0D" w:rsidRPr="005D2806">
        <w:rPr>
          <w:rFonts w:asciiTheme="minorEastAsia" w:eastAsiaTheme="minorEastAsia" w:hAnsiTheme="minorEastAsia" w:hint="eastAsia"/>
          <w:sz w:val="24"/>
          <w:szCs w:val="18"/>
        </w:rPr>
        <w:t>）</w:t>
      </w:r>
      <w:r w:rsidRPr="005D2806">
        <w:rPr>
          <w:rFonts w:asciiTheme="minorEastAsia" w:eastAsiaTheme="minorEastAsia" w:hAnsiTheme="minorEastAsia" w:hint="eastAsia"/>
          <w:sz w:val="24"/>
          <w:szCs w:val="18"/>
        </w:rPr>
        <w:t>，</w:t>
      </w:r>
      <w:r w:rsidR="00276BED" w:rsidRPr="005D2806">
        <w:rPr>
          <w:rFonts w:asciiTheme="minorEastAsia" w:eastAsiaTheme="minorEastAsia" w:hAnsiTheme="minorEastAsia" w:hint="eastAsia"/>
          <w:sz w:val="24"/>
          <w:szCs w:val="18"/>
        </w:rPr>
        <w:t>安全应急</w:t>
      </w:r>
      <w:r w:rsidR="00A0714E" w:rsidRPr="005D2806">
        <w:rPr>
          <w:rFonts w:asciiTheme="minorEastAsia" w:eastAsiaTheme="minorEastAsia" w:hAnsiTheme="minorEastAsia" w:hint="eastAsia"/>
          <w:sz w:val="24"/>
          <w:szCs w:val="18"/>
        </w:rPr>
        <w:t>副主考：</w:t>
      </w:r>
      <w:r w:rsidR="00276BED" w:rsidRPr="005D2806">
        <w:rPr>
          <w:rFonts w:asciiTheme="minorEastAsia" w:eastAsiaTheme="minorEastAsia" w:hAnsiTheme="minorEastAsia" w:hint="eastAsia"/>
          <w:sz w:val="24"/>
          <w:szCs w:val="18"/>
        </w:rPr>
        <w:t>杨少华</w:t>
      </w:r>
      <w:r w:rsidR="003743E6" w:rsidRPr="005D2806">
        <w:rPr>
          <w:rFonts w:asciiTheme="minorEastAsia" w:eastAsiaTheme="minorEastAsia" w:hAnsiTheme="minorEastAsia" w:hint="eastAsia"/>
          <w:sz w:val="24"/>
          <w:szCs w:val="18"/>
        </w:rPr>
        <w:t xml:space="preserve"> </w:t>
      </w:r>
    </w:p>
    <w:p w:rsidR="008677C5" w:rsidRPr="005D2806" w:rsidRDefault="003743E6"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监察员：</w:t>
      </w:r>
      <w:r w:rsidR="00276BED" w:rsidRPr="005D2806">
        <w:rPr>
          <w:rFonts w:asciiTheme="minorEastAsia" w:eastAsiaTheme="minorEastAsia" w:hAnsiTheme="minorEastAsia" w:hint="eastAsia"/>
          <w:sz w:val="24"/>
          <w:szCs w:val="18"/>
        </w:rPr>
        <w:t>梁忠球（平沙培英）</w:t>
      </w:r>
      <w:r w:rsidR="001932B7" w:rsidRPr="005D2806">
        <w:rPr>
          <w:rFonts w:asciiTheme="minorEastAsia" w:eastAsiaTheme="minorEastAsia" w:hAnsiTheme="minorEastAsia" w:hint="eastAsia"/>
          <w:sz w:val="24"/>
          <w:szCs w:val="18"/>
        </w:rPr>
        <w:t>、</w:t>
      </w:r>
      <w:r w:rsidR="00276BED" w:rsidRPr="005D2806">
        <w:rPr>
          <w:rFonts w:asciiTheme="minorEastAsia" w:eastAsiaTheme="minorEastAsia" w:hAnsiTheme="minorEastAsia" w:hint="eastAsia"/>
          <w:sz w:val="24"/>
          <w:szCs w:val="18"/>
        </w:rPr>
        <w:t>严海勇（嘉禾新都</w:t>
      </w:r>
      <w:r w:rsidR="00745F0D" w:rsidRPr="005D2806">
        <w:rPr>
          <w:rFonts w:asciiTheme="minorEastAsia" w:eastAsiaTheme="minorEastAsia" w:hAnsiTheme="minorEastAsia" w:hint="eastAsia"/>
          <w:sz w:val="24"/>
          <w:szCs w:val="18"/>
        </w:rPr>
        <w:t>）</w:t>
      </w:r>
    </w:p>
    <w:p w:rsidR="008677C5" w:rsidRPr="005D2806" w:rsidRDefault="003743E6"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考务组长：</w:t>
      </w:r>
      <w:r w:rsidR="00640EF1" w:rsidRPr="005D2806">
        <w:rPr>
          <w:rFonts w:asciiTheme="minorEastAsia" w:eastAsiaTheme="minorEastAsia" w:hAnsiTheme="minorEastAsia" w:hint="eastAsia"/>
          <w:sz w:val="24"/>
          <w:szCs w:val="18"/>
        </w:rPr>
        <w:t>麦云龙</w:t>
      </w:r>
      <w:r w:rsidR="00662DB2" w:rsidRPr="005D2806">
        <w:rPr>
          <w:rFonts w:asciiTheme="minorEastAsia" w:eastAsiaTheme="minorEastAsia" w:hAnsiTheme="minorEastAsia" w:hint="eastAsia"/>
          <w:sz w:val="24"/>
          <w:szCs w:val="18"/>
        </w:rPr>
        <w:t>，</w:t>
      </w:r>
      <w:r w:rsidR="000C2AEF" w:rsidRPr="005D2806">
        <w:rPr>
          <w:rFonts w:asciiTheme="minorEastAsia" w:eastAsiaTheme="minorEastAsia" w:hAnsiTheme="minorEastAsia" w:hint="eastAsia"/>
          <w:sz w:val="24"/>
          <w:szCs w:val="18"/>
        </w:rPr>
        <w:t>考务组员：</w:t>
      </w:r>
      <w:r w:rsidR="00A436C5" w:rsidRPr="005D2806">
        <w:rPr>
          <w:rFonts w:asciiTheme="minorEastAsia" w:eastAsiaTheme="minorEastAsia" w:hAnsiTheme="minorEastAsia" w:hint="eastAsia"/>
          <w:sz w:val="24"/>
          <w:szCs w:val="18"/>
        </w:rPr>
        <w:t>郑方玉</w:t>
      </w:r>
      <w:r w:rsidR="000C2AEF" w:rsidRPr="005D2806">
        <w:rPr>
          <w:rFonts w:asciiTheme="minorEastAsia" w:eastAsiaTheme="minorEastAsia" w:hAnsiTheme="minorEastAsia" w:hint="eastAsia"/>
          <w:sz w:val="24"/>
          <w:szCs w:val="18"/>
        </w:rPr>
        <w:t>、</w:t>
      </w:r>
      <w:r w:rsidRPr="005D2806">
        <w:rPr>
          <w:rFonts w:asciiTheme="minorEastAsia" w:eastAsiaTheme="minorEastAsia" w:hAnsiTheme="minorEastAsia" w:hint="eastAsia"/>
          <w:sz w:val="24"/>
          <w:szCs w:val="18"/>
        </w:rPr>
        <w:t>肖莉</w:t>
      </w:r>
      <w:r w:rsidR="000C2AEF" w:rsidRPr="005D2806">
        <w:rPr>
          <w:rFonts w:asciiTheme="minorEastAsia" w:eastAsiaTheme="minorEastAsia" w:hAnsiTheme="minorEastAsia" w:hint="eastAsia"/>
          <w:sz w:val="24"/>
          <w:szCs w:val="18"/>
        </w:rPr>
        <w:t>、王永莉</w:t>
      </w:r>
      <w:r w:rsidR="00912EE5" w:rsidRPr="005D2806">
        <w:rPr>
          <w:rFonts w:asciiTheme="minorEastAsia" w:eastAsiaTheme="minorEastAsia" w:hAnsiTheme="minorEastAsia" w:hint="eastAsia"/>
          <w:sz w:val="24"/>
          <w:szCs w:val="18"/>
        </w:rPr>
        <w:t>、李卫国、杨桂兰、温远梅</w:t>
      </w:r>
      <w:r w:rsidR="00C95190" w:rsidRPr="005D2806">
        <w:rPr>
          <w:rFonts w:asciiTheme="minorEastAsia" w:eastAsiaTheme="minorEastAsia" w:hAnsiTheme="minorEastAsia" w:hint="eastAsia"/>
          <w:sz w:val="24"/>
          <w:szCs w:val="18"/>
        </w:rPr>
        <w:t>、张林</w:t>
      </w:r>
    </w:p>
    <w:p w:rsidR="005E70CF" w:rsidRPr="005D2806" w:rsidRDefault="00550B1E"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信息</w:t>
      </w:r>
      <w:r w:rsidR="003743E6" w:rsidRPr="005D2806">
        <w:rPr>
          <w:rFonts w:asciiTheme="minorEastAsia" w:eastAsiaTheme="minorEastAsia" w:hAnsiTheme="minorEastAsia" w:hint="eastAsia"/>
          <w:sz w:val="24"/>
          <w:szCs w:val="18"/>
        </w:rPr>
        <w:t>组长：</w:t>
      </w:r>
      <w:r w:rsidR="00276BED" w:rsidRPr="005D2806">
        <w:rPr>
          <w:rFonts w:asciiTheme="minorEastAsia" w:eastAsiaTheme="minorEastAsia" w:hAnsiTheme="minorEastAsia" w:hint="eastAsia"/>
          <w:sz w:val="24"/>
          <w:szCs w:val="18"/>
        </w:rPr>
        <w:t>郭太章</w:t>
      </w:r>
      <w:r w:rsidR="00E7292C" w:rsidRPr="005D2806">
        <w:rPr>
          <w:rFonts w:asciiTheme="minorEastAsia" w:eastAsiaTheme="minorEastAsia" w:hAnsiTheme="minorEastAsia" w:hint="eastAsia"/>
          <w:sz w:val="24"/>
          <w:szCs w:val="18"/>
        </w:rPr>
        <w:t>，</w:t>
      </w:r>
      <w:r w:rsidR="008C6EF4" w:rsidRPr="005D2806">
        <w:rPr>
          <w:rFonts w:asciiTheme="minorEastAsia" w:eastAsiaTheme="minorEastAsia" w:hAnsiTheme="minorEastAsia" w:hint="eastAsia"/>
          <w:sz w:val="24"/>
          <w:szCs w:val="18"/>
        </w:rPr>
        <w:t>组员：</w:t>
      </w:r>
      <w:r w:rsidR="000B74E9" w:rsidRPr="005D2806">
        <w:rPr>
          <w:rFonts w:asciiTheme="minorEastAsia" w:eastAsiaTheme="minorEastAsia" w:hAnsiTheme="minorEastAsia" w:hint="eastAsia"/>
          <w:sz w:val="24"/>
          <w:szCs w:val="18"/>
        </w:rPr>
        <w:t>陈传斌</w:t>
      </w:r>
      <w:r w:rsidR="003743E6" w:rsidRPr="005D2806">
        <w:rPr>
          <w:rFonts w:asciiTheme="minorEastAsia" w:eastAsiaTheme="minorEastAsia" w:hAnsiTheme="minorEastAsia" w:hint="eastAsia"/>
          <w:sz w:val="24"/>
          <w:szCs w:val="18"/>
        </w:rPr>
        <w:t>、</w:t>
      </w:r>
      <w:r w:rsidR="00581DB3" w:rsidRPr="005D2806">
        <w:rPr>
          <w:rFonts w:asciiTheme="minorEastAsia" w:eastAsiaTheme="minorEastAsia" w:hAnsiTheme="minorEastAsia" w:hint="eastAsia"/>
          <w:sz w:val="24"/>
          <w:szCs w:val="18"/>
        </w:rPr>
        <w:t>陈渊、</w:t>
      </w:r>
      <w:r w:rsidR="00F17F53" w:rsidRPr="005D2806">
        <w:rPr>
          <w:rFonts w:asciiTheme="minorEastAsia" w:eastAsiaTheme="minorEastAsia" w:hAnsiTheme="minorEastAsia" w:hint="eastAsia"/>
          <w:sz w:val="24"/>
          <w:szCs w:val="18"/>
        </w:rPr>
        <w:t>任重、</w:t>
      </w:r>
      <w:r w:rsidR="00E7292C" w:rsidRPr="005D2806">
        <w:rPr>
          <w:rFonts w:asciiTheme="minorEastAsia" w:eastAsiaTheme="minorEastAsia" w:hAnsiTheme="minorEastAsia" w:hint="eastAsia"/>
          <w:sz w:val="24"/>
          <w:szCs w:val="18"/>
        </w:rPr>
        <w:t>校外技术员（</w:t>
      </w:r>
      <w:r w:rsidR="00276BED" w:rsidRPr="005D2806">
        <w:rPr>
          <w:rFonts w:asciiTheme="minorEastAsia" w:eastAsiaTheme="minorEastAsia" w:hAnsiTheme="minorEastAsia"/>
          <w:sz w:val="24"/>
          <w:szCs w:val="18"/>
        </w:rPr>
        <w:t>3</w:t>
      </w:r>
      <w:r w:rsidR="00E7292C" w:rsidRPr="005D2806">
        <w:rPr>
          <w:rFonts w:asciiTheme="minorEastAsia" w:eastAsiaTheme="minorEastAsia" w:hAnsiTheme="minorEastAsia" w:hint="eastAsia"/>
          <w:sz w:val="24"/>
          <w:szCs w:val="18"/>
        </w:rPr>
        <w:t>人）</w:t>
      </w:r>
      <w:r w:rsidR="00EB4D87" w:rsidRPr="005D2806">
        <w:rPr>
          <w:rFonts w:asciiTheme="minorEastAsia" w:eastAsiaTheme="minorEastAsia" w:hAnsiTheme="minorEastAsia" w:hint="eastAsia"/>
          <w:sz w:val="24"/>
          <w:szCs w:val="18"/>
        </w:rPr>
        <w:t>、文讯公司、像素公司</w:t>
      </w:r>
    </w:p>
    <w:p w:rsidR="008677C5" w:rsidRPr="005D2806" w:rsidRDefault="00460A71"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应急组</w:t>
      </w:r>
      <w:r w:rsidR="00330A35" w:rsidRPr="005D2806">
        <w:rPr>
          <w:rFonts w:asciiTheme="minorEastAsia" w:eastAsiaTheme="minorEastAsia" w:hAnsiTheme="minorEastAsia" w:hint="eastAsia"/>
          <w:sz w:val="24"/>
          <w:szCs w:val="18"/>
        </w:rPr>
        <w:t>长</w:t>
      </w:r>
      <w:r w:rsidRPr="005D2806">
        <w:rPr>
          <w:rFonts w:asciiTheme="minorEastAsia" w:eastAsiaTheme="minorEastAsia" w:hAnsiTheme="minorEastAsia" w:hint="eastAsia"/>
          <w:sz w:val="24"/>
          <w:szCs w:val="18"/>
        </w:rPr>
        <w:t>：</w:t>
      </w:r>
      <w:r w:rsidR="00EB4D87" w:rsidRPr="005D2806">
        <w:rPr>
          <w:rFonts w:asciiTheme="minorEastAsia" w:eastAsiaTheme="minorEastAsia" w:hAnsiTheme="minorEastAsia" w:hint="eastAsia"/>
          <w:sz w:val="24"/>
          <w:szCs w:val="18"/>
        </w:rPr>
        <w:t>杨少华</w:t>
      </w:r>
      <w:r w:rsidRPr="005D2806">
        <w:rPr>
          <w:rFonts w:asciiTheme="minorEastAsia" w:eastAsiaTheme="minorEastAsia" w:hAnsiTheme="minorEastAsia" w:hint="eastAsia"/>
          <w:sz w:val="24"/>
          <w:szCs w:val="18"/>
        </w:rPr>
        <w:t xml:space="preserve"> </w:t>
      </w:r>
      <w:r w:rsidRPr="005D2806">
        <w:rPr>
          <w:rFonts w:asciiTheme="minorEastAsia" w:eastAsiaTheme="minorEastAsia" w:hAnsiTheme="minorEastAsia"/>
          <w:sz w:val="24"/>
          <w:szCs w:val="18"/>
        </w:rPr>
        <w:t xml:space="preserve">  </w:t>
      </w:r>
      <w:r w:rsidR="003743E6" w:rsidRPr="005D2806">
        <w:rPr>
          <w:rFonts w:asciiTheme="minorEastAsia" w:eastAsiaTheme="minorEastAsia" w:hAnsiTheme="minorEastAsia" w:hint="eastAsia"/>
          <w:sz w:val="24"/>
          <w:szCs w:val="18"/>
        </w:rPr>
        <w:t>保密组：</w:t>
      </w:r>
      <w:r w:rsidR="009835C1" w:rsidRPr="005D2806">
        <w:rPr>
          <w:rFonts w:asciiTheme="minorEastAsia" w:eastAsiaTheme="minorEastAsia" w:hAnsiTheme="minorEastAsia" w:hint="eastAsia"/>
          <w:sz w:val="24"/>
          <w:szCs w:val="18"/>
        </w:rPr>
        <w:t>苌小喜</w:t>
      </w:r>
      <w:r w:rsidR="00276BED" w:rsidRPr="005D2806">
        <w:rPr>
          <w:rFonts w:asciiTheme="minorEastAsia" w:eastAsiaTheme="minorEastAsia" w:hAnsiTheme="minorEastAsia" w:hint="eastAsia"/>
          <w:sz w:val="24"/>
          <w:szCs w:val="18"/>
        </w:rPr>
        <w:t>、王维</w:t>
      </w:r>
      <w:r w:rsidR="00E7292C" w:rsidRPr="005D2806">
        <w:rPr>
          <w:rFonts w:asciiTheme="minorEastAsia" w:eastAsiaTheme="minorEastAsia" w:hAnsiTheme="minorEastAsia" w:hint="eastAsia"/>
          <w:sz w:val="24"/>
          <w:szCs w:val="18"/>
        </w:rPr>
        <w:t>。</w:t>
      </w:r>
      <w:r w:rsidR="003743E6" w:rsidRPr="005D2806">
        <w:rPr>
          <w:rFonts w:asciiTheme="minorEastAsia" w:eastAsiaTheme="minorEastAsia" w:hAnsiTheme="minorEastAsia" w:hint="eastAsia"/>
          <w:sz w:val="24"/>
          <w:szCs w:val="18"/>
        </w:rPr>
        <w:t>保卫组</w:t>
      </w:r>
      <w:r w:rsidR="00E7292C" w:rsidRPr="005D2806">
        <w:rPr>
          <w:rFonts w:asciiTheme="minorEastAsia" w:eastAsiaTheme="minorEastAsia" w:hAnsiTheme="minorEastAsia" w:hint="eastAsia"/>
          <w:sz w:val="24"/>
          <w:szCs w:val="18"/>
        </w:rPr>
        <w:t>：</w:t>
      </w:r>
      <w:r w:rsidR="00F476E4" w:rsidRPr="005D2806">
        <w:rPr>
          <w:rFonts w:asciiTheme="minorEastAsia" w:eastAsiaTheme="minorEastAsia" w:hAnsiTheme="minorEastAsia"/>
          <w:sz w:val="24"/>
          <w:szCs w:val="18"/>
        </w:rPr>
        <w:t>2</w:t>
      </w:r>
      <w:r w:rsidR="003743E6" w:rsidRPr="005D2806">
        <w:rPr>
          <w:rFonts w:asciiTheme="minorEastAsia" w:eastAsiaTheme="minorEastAsia" w:hAnsiTheme="minorEastAsia" w:hint="eastAsia"/>
          <w:sz w:val="24"/>
          <w:szCs w:val="18"/>
        </w:rPr>
        <w:t>名保安</w:t>
      </w:r>
    </w:p>
    <w:p w:rsidR="00BE3100" w:rsidRPr="005D2806" w:rsidRDefault="003743E6"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 xml:space="preserve">总务组长：王一臣  </w:t>
      </w:r>
      <w:r w:rsidR="004C448D" w:rsidRPr="005D2806">
        <w:rPr>
          <w:rFonts w:asciiTheme="minorEastAsia" w:eastAsiaTheme="minorEastAsia" w:hAnsiTheme="minorEastAsia" w:hint="eastAsia"/>
          <w:sz w:val="24"/>
          <w:szCs w:val="18"/>
        </w:rPr>
        <w:t xml:space="preserve"> </w:t>
      </w:r>
      <w:r w:rsidRPr="005D2806">
        <w:rPr>
          <w:rFonts w:asciiTheme="minorEastAsia" w:eastAsiaTheme="minorEastAsia" w:hAnsiTheme="minorEastAsia" w:hint="eastAsia"/>
          <w:sz w:val="24"/>
          <w:szCs w:val="18"/>
        </w:rPr>
        <w:t>组员：</w:t>
      </w:r>
      <w:r w:rsidR="00F476E4" w:rsidRPr="005D2806">
        <w:rPr>
          <w:rFonts w:asciiTheme="minorEastAsia" w:eastAsiaTheme="minorEastAsia" w:hAnsiTheme="minorEastAsia"/>
          <w:sz w:val="24"/>
          <w:szCs w:val="18"/>
        </w:rPr>
        <w:t>2</w:t>
      </w:r>
      <w:r w:rsidRPr="005D2806">
        <w:rPr>
          <w:rFonts w:asciiTheme="minorEastAsia" w:eastAsiaTheme="minorEastAsia" w:hAnsiTheme="minorEastAsia" w:hint="eastAsia"/>
          <w:sz w:val="24"/>
          <w:szCs w:val="18"/>
        </w:rPr>
        <w:t>人</w:t>
      </w:r>
      <w:r w:rsidR="00EA3FD9" w:rsidRPr="005D2806">
        <w:rPr>
          <w:rFonts w:asciiTheme="minorEastAsia" w:eastAsiaTheme="minorEastAsia" w:hAnsiTheme="minorEastAsia" w:hint="eastAsia"/>
          <w:sz w:val="24"/>
          <w:szCs w:val="18"/>
        </w:rPr>
        <w:t>，</w:t>
      </w:r>
      <w:r w:rsidRPr="005D2806">
        <w:rPr>
          <w:rFonts w:asciiTheme="minorEastAsia" w:eastAsiaTheme="minorEastAsia" w:hAnsiTheme="minorEastAsia" w:hint="eastAsia"/>
          <w:sz w:val="24"/>
          <w:szCs w:val="18"/>
        </w:rPr>
        <w:t>校医</w:t>
      </w:r>
      <w:r w:rsidR="00EA3FD9" w:rsidRPr="005D2806">
        <w:rPr>
          <w:rFonts w:asciiTheme="minorEastAsia" w:eastAsiaTheme="minorEastAsia" w:hAnsiTheme="minorEastAsia"/>
          <w:sz w:val="24"/>
          <w:szCs w:val="18"/>
        </w:rPr>
        <w:t>1</w:t>
      </w:r>
      <w:r w:rsidRPr="005D2806">
        <w:rPr>
          <w:rFonts w:asciiTheme="minorEastAsia" w:eastAsiaTheme="minorEastAsia" w:hAnsiTheme="minorEastAsia" w:hint="eastAsia"/>
          <w:sz w:val="24"/>
          <w:szCs w:val="18"/>
        </w:rPr>
        <w:t>人</w:t>
      </w:r>
      <w:r w:rsidR="009C7BC0" w:rsidRPr="005D2806">
        <w:rPr>
          <w:rFonts w:asciiTheme="minorEastAsia" w:eastAsiaTheme="minorEastAsia" w:hAnsiTheme="minorEastAsia" w:hint="eastAsia"/>
          <w:sz w:val="24"/>
          <w:szCs w:val="18"/>
        </w:rPr>
        <w:t>，司机：1人</w:t>
      </w:r>
    </w:p>
    <w:p w:rsidR="00EA473C" w:rsidRPr="005D2806" w:rsidRDefault="00EA473C" w:rsidP="00EA473C">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实验仪器组：郑云、王桂君、于江玲、校外实验员（化学</w:t>
      </w:r>
      <w:r w:rsidRPr="005D2806">
        <w:rPr>
          <w:rFonts w:asciiTheme="minorEastAsia" w:eastAsiaTheme="minorEastAsia" w:hAnsiTheme="minorEastAsia"/>
          <w:sz w:val="24"/>
          <w:szCs w:val="18"/>
        </w:rPr>
        <w:t>3</w:t>
      </w:r>
      <w:r w:rsidRPr="005D2806">
        <w:rPr>
          <w:rFonts w:asciiTheme="minorEastAsia" w:eastAsiaTheme="minorEastAsia" w:hAnsiTheme="minorEastAsia" w:hint="eastAsia"/>
          <w:sz w:val="24"/>
          <w:szCs w:val="18"/>
        </w:rPr>
        <w:t>人、物理</w:t>
      </w:r>
      <w:r w:rsidRPr="005D2806">
        <w:rPr>
          <w:rFonts w:asciiTheme="minorEastAsia" w:eastAsiaTheme="minorEastAsia" w:hAnsiTheme="minorEastAsia"/>
          <w:sz w:val="24"/>
          <w:szCs w:val="18"/>
        </w:rPr>
        <w:t>3</w:t>
      </w:r>
      <w:r w:rsidRPr="005D2806">
        <w:rPr>
          <w:rFonts w:asciiTheme="minorEastAsia" w:eastAsiaTheme="minorEastAsia" w:hAnsiTheme="minorEastAsia" w:hint="eastAsia"/>
          <w:sz w:val="24"/>
          <w:szCs w:val="18"/>
        </w:rPr>
        <w:t>人）</w:t>
      </w:r>
    </w:p>
    <w:p w:rsidR="00EA473C" w:rsidRPr="005D2806" w:rsidRDefault="00EA473C" w:rsidP="00EA473C">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考务监考组：</w:t>
      </w:r>
      <w:r w:rsidR="00EB4D87" w:rsidRPr="005D2806">
        <w:rPr>
          <w:rFonts w:asciiTheme="minorEastAsia" w:eastAsiaTheme="minorEastAsia" w:hAnsiTheme="minorEastAsia" w:hint="eastAsia"/>
          <w:sz w:val="24"/>
          <w:szCs w:val="18"/>
        </w:rPr>
        <w:t>杨元辉、陈益民</w:t>
      </w:r>
      <w:r w:rsidRPr="005D2806">
        <w:rPr>
          <w:rFonts w:asciiTheme="minorEastAsia" w:eastAsiaTheme="minorEastAsia" w:hAnsiTheme="minorEastAsia" w:hint="eastAsia"/>
          <w:sz w:val="24"/>
          <w:szCs w:val="18"/>
        </w:rPr>
        <w:t>、校外监考员（化学</w:t>
      </w:r>
      <w:r w:rsidRPr="005D2806">
        <w:rPr>
          <w:rFonts w:asciiTheme="minorEastAsia" w:eastAsiaTheme="minorEastAsia" w:hAnsiTheme="minorEastAsia"/>
          <w:sz w:val="24"/>
          <w:szCs w:val="18"/>
        </w:rPr>
        <w:t>3</w:t>
      </w:r>
      <w:r w:rsidRPr="005D2806">
        <w:rPr>
          <w:rFonts w:asciiTheme="minorEastAsia" w:eastAsiaTheme="minorEastAsia" w:hAnsiTheme="minorEastAsia" w:hint="eastAsia"/>
          <w:sz w:val="24"/>
          <w:szCs w:val="18"/>
        </w:rPr>
        <w:t>人、物理</w:t>
      </w:r>
      <w:r w:rsidRPr="005D2806">
        <w:rPr>
          <w:rFonts w:asciiTheme="minorEastAsia" w:eastAsiaTheme="minorEastAsia" w:hAnsiTheme="minorEastAsia"/>
          <w:sz w:val="24"/>
          <w:szCs w:val="18"/>
        </w:rPr>
        <w:t>3</w:t>
      </w:r>
      <w:r w:rsidRPr="005D2806">
        <w:rPr>
          <w:rFonts w:asciiTheme="minorEastAsia" w:eastAsiaTheme="minorEastAsia" w:hAnsiTheme="minorEastAsia" w:hint="eastAsia"/>
          <w:sz w:val="24"/>
          <w:szCs w:val="18"/>
        </w:rPr>
        <w:t>人）</w:t>
      </w:r>
    </w:p>
    <w:p w:rsidR="005E4A62" w:rsidRPr="005D2806" w:rsidRDefault="005E4A62" w:rsidP="000D4FF0">
      <w:pPr>
        <w:spacing w:line="360" w:lineRule="auto"/>
        <w:ind w:left="1440" w:hangingChars="600" w:hanging="1440"/>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考务仲裁组：</w:t>
      </w:r>
      <w:r w:rsidR="00EB4D87" w:rsidRPr="005D2806">
        <w:rPr>
          <w:rFonts w:asciiTheme="minorEastAsia" w:eastAsiaTheme="minorEastAsia" w:hAnsiTheme="minorEastAsia" w:hint="eastAsia"/>
          <w:sz w:val="24"/>
          <w:szCs w:val="18"/>
        </w:rPr>
        <w:t>熊士军</w:t>
      </w:r>
      <w:r w:rsidRPr="005D2806">
        <w:rPr>
          <w:rFonts w:asciiTheme="minorEastAsia" w:eastAsiaTheme="minorEastAsia" w:hAnsiTheme="minorEastAsia" w:hint="eastAsia"/>
          <w:sz w:val="24"/>
          <w:szCs w:val="18"/>
        </w:rPr>
        <w:t>、</w:t>
      </w:r>
      <w:r w:rsidR="00EB4D87" w:rsidRPr="005D2806">
        <w:rPr>
          <w:rFonts w:asciiTheme="minorEastAsia" w:eastAsiaTheme="minorEastAsia" w:hAnsiTheme="minorEastAsia" w:hint="eastAsia"/>
          <w:sz w:val="24"/>
          <w:szCs w:val="18"/>
        </w:rPr>
        <w:t>刘军勋</w:t>
      </w:r>
      <w:r w:rsidRPr="005D2806">
        <w:rPr>
          <w:rFonts w:asciiTheme="minorEastAsia" w:eastAsiaTheme="minorEastAsia" w:hAnsiTheme="minorEastAsia" w:hint="eastAsia"/>
          <w:sz w:val="24"/>
          <w:szCs w:val="18"/>
        </w:rPr>
        <w:t>、</w:t>
      </w:r>
      <w:r w:rsidR="00EB4D87" w:rsidRPr="005D2806">
        <w:rPr>
          <w:rFonts w:asciiTheme="minorEastAsia" w:eastAsiaTheme="minorEastAsia" w:hAnsiTheme="minorEastAsia" w:hint="eastAsia"/>
          <w:sz w:val="24"/>
          <w:szCs w:val="18"/>
        </w:rPr>
        <w:t>梁忠球、严海勇</w:t>
      </w:r>
      <w:r w:rsidR="0017605D" w:rsidRPr="005D2806">
        <w:rPr>
          <w:rFonts w:asciiTheme="minorEastAsia" w:eastAsiaTheme="minorEastAsia" w:hAnsiTheme="minorEastAsia" w:hint="eastAsia"/>
          <w:sz w:val="24"/>
          <w:szCs w:val="18"/>
        </w:rPr>
        <w:t>、</w:t>
      </w:r>
      <w:r w:rsidRPr="005D2806">
        <w:rPr>
          <w:rFonts w:asciiTheme="minorEastAsia" w:eastAsiaTheme="minorEastAsia" w:hAnsiTheme="minorEastAsia" w:hint="eastAsia"/>
          <w:sz w:val="24"/>
          <w:szCs w:val="18"/>
        </w:rPr>
        <w:t>麦云龙</w:t>
      </w:r>
      <w:r w:rsidR="002C2899" w:rsidRPr="005D2806">
        <w:rPr>
          <w:rFonts w:asciiTheme="minorEastAsia" w:eastAsiaTheme="minorEastAsia" w:hAnsiTheme="minorEastAsia" w:hint="eastAsia"/>
          <w:sz w:val="24"/>
          <w:szCs w:val="18"/>
        </w:rPr>
        <w:t>、物理</w:t>
      </w:r>
      <w:r w:rsidR="00276A10" w:rsidRPr="005D2806">
        <w:rPr>
          <w:rFonts w:asciiTheme="minorEastAsia" w:eastAsiaTheme="minorEastAsia" w:hAnsiTheme="minorEastAsia" w:hint="eastAsia"/>
          <w:sz w:val="24"/>
          <w:szCs w:val="18"/>
        </w:rPr>
        <w:t>监考员、</w:t>
      </w:r>
      <w:r w:rsidR="002C2899" w:rsidRPr="005D2806">
        <w:rPr>
          <w:rFonts w:asciiTheme="minorEastAsia" w:eastAsiaTheme="minorEastAsia" w:hAnsiTheme="minorEastAsia" w:hint="eastAsia"/>
          <w:sz w:val="24"/>
          <w:szCs w:val="18"/>
        </w:rPr>
        <w:t>化学监考员</w:t>
      </w:r>
    </w:p>
    <w:p w:rsidR="00871BCD" w:rsidRPr="005D2806" w:rsidRDefault="00871BCD" w:rsidP="004548AA">
      <w:pPr>
        <w:spacing w:line="360" w:lineRule="auto"/>
        <w:rPr>
          <w:rFonts w:asciiTheme="minorEastAsia" w:eastAsiaTheme="minorEastAsia" w:hAnsiTheme="minorEastAsia"/>
          <w:bCs/>
          <w:sz w:val="24"/>
          <w:szCs w:val="18"/>
        </w:rPr>
      </w:pPr>
    </w:p>
    <w:p w:rsidR="00C22A23" w:rsidRPr="005D2806" w:rsidRDefault="0070669B" w:rsidP="004548AA">
      <w:pPr>
        <w:spacing w:line="360" w:lineRule="auto"/>
        <w:rPr>
          <w:rFonts w:asciiTheme="minorEastAsia" w:eastAsiaTheme="minorEastAsia" w:hAnsiTheme="minorEastAsia"/>
          <w:bCs/>
          <w:sz w:val="24"/>
          <w:szCs w:val="18"/>
        </w:rPr>
      </w:pPr>
      <w:r w:rsidRPr="005D2806">
        <w:rPr>
          <w:rFonts w:asciiTheme="minorEastAsia" w:eastAsiaTheme="minorEastAsia" w:hAnsiTheme="minorEastAsia" w:hint="eastAsia"/>
          <w:bCs/>
          <w:sz w:val="24"/>
          <w:szCs w:val="18"/>
        </w:rPr>
        <w:t>一．</w:t>
      </w:r>
      <w:r w:rsidR="00C22A23" w:rsidRPr="005D2806">
        <w:rPr>
          <w:rFonts w:asciiTheme="minorEastAsia" w:eastAsiaTheme="minorEastAsia" w:hAnsiTheme="minorEastAsia" w:hint="eastAsia"/>
          <w:bCs/>
          <w:sz w:val="24"/>
          <w:szCs w:val="18"/>
        </w:rPr>
        <w:t>具体工作说明：</w:t>
      </w:r>
    </w:p>
    <w:p w:rsidR="00C22A23" w:rsidRPr="005D2806" w:rsidRDefault="000B4708"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sz w:val="24"/>
          <w:szCs w:val="18"/>
        </w:rPr>
        <w:t>1.</w:t>
      </w:r>
      <w:r w:rsidR="00C22A23" w:rsidRPr="005D2806">
        <w:rPr>
          <w:rFonts w:asciiTheme="minorEastAsia" w:eastAsiaTheme="minorEastAsia" w:hAnsiTheme="minorEastAsia" w:hint="eastAsia"/>
          <w:sz w:val="24"/>
          <w:szCs w:val="18"/>
        </w:rPr>
        <w:t>考务组</w:t>
      </w:r>
      <w:r w:rsidR="00F24A75" w:rsidRPr="005D2806">
        <w:rPr>
          <w:rFonts w:asciiTheme="minorEastAsia" w:eastAsiaTheme="minorEastAsia" w:hAnsiTheme="minorEastAsia" w:hint="eastAsia"/>
          <w:sz w:val="24"/>
          <w:szCs w:val="18"/>
        </w:rPr>
        <w:t>（</w:t>
      </w:r>
      <w:r w:rsidR="003A30AB" w:rsidRPr="005D2806">
        <w:rPr>
          <w:rFonts w:asciiTheme="minorEastAsia" w:eastAsiaTheme="minorEastAsia" w:hAnsiTheme="minorEastAsia" w:hint="eastAsia"/>
          <w:sz w:val="24"/>
          <w:szCs w:val="18"/>
        </w:rPr>
        <w:t>考务室</w:t>
      </w:r>
      <w:r w:rsidR="00F24A75" w:rsidRPr="005D2806">
        <w:rPr>
          <w:rFonts w:asciiTheme="minorEastAsia" w:eastAsiaTheme="minorEastAsia" w:hAnsiTheme="minorEastAsia" w:hint="eastAsia"/>
          <w:sz w:val="24"/>
          <w:szCs w:val="18"/>
        </w:rPr>
        <w:t>5</w:t>
      </w:r>
      <w:r w:rsidR="00F24A75" w:rsidRPr="005D2806">
        <w:rPr>
          <w:rFonts w:asciiTheme="minorEastAsia" w:eastAsiaTheme="minorEastAsia" w:hAnsiTheme="minorEastAsia"/>
          <w:sz w:val="24"/>
          <w:szCs w:val="18"/>
        </w:rPr>
        <w:t>308</w:t>
      </w:r>
      <w:r w:rsidR="00F24A75" w:rsidRPr="005D2806">
        <w:rPr>
          <w:rFonts w:asciiTheme="minorEastAsia" w:eastAsiaTheme="minorEastAsia" w:hAnsiTheme="minorEastAsia" w:hint="eastAsia"/>
          <w:sz w:val="24"/>
          <w:szCs w:val="18"/>
        </w:rPr>
        <w:t>）</w:t>
      </w:r>
      <w:r w:rsidR="00C22A23" w:rsidRPr="005D2806">
        <w:rPr>
          <w:rFonts w:asciiTheme="minorEastAsia" w:eastAsiaTheme="minorEastAsia" w:hAnsiTheme="minorEastAsia" w:hint="eastAsia"/>
          <w:sz w:val="24"/>
          <w:szCs w:val="18"/>
        </w:rPr>
        <w:t>：负责理化实验考试期间实验考场、候考</w:t>
      </w:r>
      <w:r w:rsidR="00FD69D3" w:rsidRPr="005D2806">
        <w:rPr>
          <w:rFonts w:asciiTheme="minorEastAsia" w:eastAsiaTheme="minorEastAsia" w:hAnsiTheme="minorEastAsia" w:hint="eastAsia"/>
          <w:sz w:val="24"/>
          <w:szCs w:val="18"/>
        </w:rPr>
        <w:t>区</w:t>
      </w:r>
      <w:r w:rsidR="00C22A23" w:rsidRPr="005D2806">
        <w:rPr>
          <w:rFonts w:asciiTheme="minorEastAsia" w:eastAsiaTheme="minorEastAsia" w:hAnsiTheme="minorEastAsia" w:hint="eastAsia"/>
          <w:sz w:val="24"/>
          <w:szCs w:val="18"/>
        </w:rPr>
        <w:t>、备考室、考场人员安排、培训，组织考生有序进场的工作。指导相关表格的解释、填写，候考室、备考室、考场之间的流程说明。明确职责、任务和分工、指挥系统等等。</w:t>
      </w:r>
    </w:p>
    <w:p w:rsidR="00C22A23" w:rsidRPr="005D2806" w:rsidRDefault="00862666" w:rsidP="004548AA">
      <w:pPr>
        <w:spacing w:line="360" w:lineRule="auto"/>
        <w:rPr>
          <w:rFonts w:asciiTheme="minorEastAsia" w:eastAsiaTheme="minorEastAsia" w:hAnsiTheme="minorEastAsia"/>
          <w:sz w:val="24"/>
          <w:szCs w:val="18"/>
        </w:rPr>
      </w:pPr>
      <w:r w:rsidRPr="005D2806">
        <w:rPr>
          <w:rFonts w:asciiTheme="minorEastAsia" w:eastAsiaTheme="minorEastAsia" w:hAnsiTheme="minorEastAsia"/>
          <w:sz w:val="24"/>
          <w:szCs w:val="18"/>
        </w:rPr>
        <w:t>2</w:t>
      </w:r>
      <w:r w:rsidR="000B4708" w:rsidRPr="005D2806">
        <w:rPr>
          <w:rFonts w:asciiTheme="minorEastAsia" w:eastAsiaTheme="minorEastAsia" w:hAnsiTheme="minorEastAsia"/>
          <w:sz w:val="24"/>
          <w:szCs w:val="18"/>
        </w:rPr>
        <w:t>.</w:t>
      </w:r>
      <w:r w:rsidR="00F17F53" w:rsidRPr="005D2806">
        <w:rPr>
          <w:rFonts w:asciiTheme="minorEastAsia" w:eastAsiaTheme="minorEastAsia" w:hAnsiTheme="minorEastAsia" w:hint="eastAsia"/>
          <w:sz w:val="24"/>
          <w:szCs w:val="18"/>
        </w:rPr>
        <w:t>信息</w:t>
      </w:r>
      <w:r w:rsidR="00C22A23" w:rsidRPr="005D2806">
        <w:rPr>
          <w:rFonts w:asciiTheme="minorEastAsia" w:eastAsiaTheme="minorEastAsia" w:hAnsiTheme="minorEastAsia" w:hint="eastAsia"/>
          <w:sz w:val="24"/>
          <w:szCs w:val="18"/>
        </w:rPr>
        <w:t>组：负责理化实验考试的相关电脑、网络、身份验证、监控、技术工作。尤其考场信息导入</w:t>
      </w:r>
      <w:r w:rsidR="00A436C5" w:rsidRPr="005D2806">
        <w:rPr>
          <w:rFonts w:asciiTheme="minorEastAsia" w:eastAsiaTheme="minorEastAsia" w:hAnsiTheme="minorEastAsia" w:hint="eastAsia"/>
          <w:sz w:val="24"/>
          <w:szCs w:val="18"/>
        </w:rPr>
        <w:t>及下载</w:t>
      </w:r>
      <w:r w:rsidR="00C22A23" w:rsidRPr="005D2806">
        <w:rPr>
          <w:rFonts w:asciiTheme="minorEastAsia" w:eastAsiaTheme="minorEastAsia" w:hAnsiTheme="minorEastAsia" w:hint="eastAsia"/>
          <w:sz w:val="24"/>
          <w:szCs w:val="18"/>
        </w:rPr>
        <w:t>、考试期间技术支持、实验操作视频打包等。</w:t>
      </w:r>
    </w:p>
    <w:p w:rsidR="00C22A23" w:rsidRPr="005D2806" w:rsidRDefault="000B4708" w:rsidP="000B4708">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3</w:t>
      </w:r>
      <w:r w:rsidRPr="005D2806">
        <w:rPr>
          <w:rFonts w:asciiTheme="minorEastAsia" w:eastAsiaTheme="minorEastAsia" w:hAnsiTheme="minorEastAsia"/>
          <w:sz w:val="24"/>
          <w:szCs w:val="18"/>
        </w:rPr>
        <w:t>.</w:t>
      </w:r>
      <w:r w:rsidR="00C22A23" w:rsidRPr="005D2806">
        <w:rPr>
          <w:rFonts w:asciiTheme="minorEastAsia" w:eastAsiaTheme="minorEastAsia" w:hAnsiTheme="minorEastAsia" w:hint="eastAsia"/>
          <w:sz w:val="24"/>
          <w:szCs w:val="18"/>
        </w:rPr>
        <w:t>保安组：负责保卫和考生引导相关工作</w:t>
      </w:r>
      <w:r w:rsidR="004A038F" w:rsidRPr="005D2806">
        <w:rPr>
          <w:rFonts w:asciiTheme="minorEastAsia" w:eastAsiaTheme="minorEastAsia" w:hAnsiTheme="minorEastAsia" w:hint="eastAsia"/>
          <w:sz w:val="24"/>
          <w:szCs w:val="18"/>
        </w:rPr>
        <w:t>，安全保障</w:t>
      </w:r>
      <w:r w:rsidR="00C22A23" w:rsidRPr="005D2806">
        <w:rPr>
          <w:rFonts w:asciiTheme="minorEastAsia" w:eastAsiaTheme="minorEastAsia" w:hAnsiTheme="minorEastAsia" w:hint="eastAsia"/>
          <w:sz w:val="24"/>
          <w:szCs w:val="18"/>
        </w:rPr>
        <w:t>。</w:t>
      </w:r>
    </w:p>
    <w:p w:rsidR="00C22A23" w:rsidRPr="005D2806" w:rsidRDefault="000B4708" w:rsidP="000B4708">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4</w:t>
      </w:r>
      <w:r w:rsidRPr="005D2806">
        <w:rPr>
          <w:rFonts w:asciiTheme="minorEastAsia" w:eastAsiaTheme="minorEastAsia" w:hAnsiTheme="minorEastAsia"/>
          <w:sz w:val="24"/>
          <w:szCs w:val="18"/>
        </w:rPr>
        <w:t>.</w:t>
      </w:r>
      <w:r w:rsidR="009E0116" w:rsidRPr="005D2806">
        <w:rPr>
          <w:rFonts w:asciiTheme="minorEastAsia" w:eastAsiaTheme="minorEastAsia" w:hAnsiTheme="minorEastAsia" w:hint="eastAsia"/>
          <w:sz w:val="24"/>
          <w:szCs w:val="18"/>
        </w:rPr>
        <w:t>总务</w:t>
      </w:r>
      <w:r w:rsidR="00C22A23" w:rsidRPr="005D2806">
        <w:rPr>
          <w:rFonts w:asciiTheme="minorEastAsia" w:eastAsiaTheme="minorEastAsia" w:hAnsiTheme="minorEastAsia" w:hint="eastAsia"/>
          <w:sz w:val="24"/>
          <w:szCs w:val="18"/>
        </w:rPr>
        <w:t>组：负责</w:t>
      </w:r>
      <w:r w:rsidR="000D6685" w:rsidRPr="005D2806">
        <w:rPr>
          <w:rFonts w:asciiTheme="minorEastAsia" w:eastAsiaTheme="minorEastAsia" w:hAnsiTheme="minorEastAsia" w:hint="eastAsia"/>
          <w:sz w:val="24"/>
          <w:szCs w:val="18"/>
        </w:rPr>
        <w:t>考场建设维护，设备、药剂购买，考试过程的卫生、消毒、场地布置</w:t>
      </w:r>
      <w:r w:rsidR="00C22A23" w:rsidRPr="005D2806">
        <w:rPr>
          <w:rFonts w:asciiTheme="minorEastAsia" w:eastAsiaTheme="minorEastAsia" w:hAnsiTheme="minorEastAsia" w:hint="eastAsia"/>
          <w:sz w:val="24"/>
          <w:szCs w:val="18"/>
        </w:rPr>
        <w:t>。</w:t>
      </w:r>
    </w:p>
    <w:p w:rsidR="000D6685" w:rsidRPr="005D2806" w:rsidRDefault="000B4708" w:rsidP="000B4708">
      <w:pPr>
        <w:spacing w:line="360" w:lineRule="auto"/>
        <w:rPr>
          <w:rFonts w:asciiTheme="minorEastAsia" w:eastAsiaTheme="minorEastAsia" w:hAnsiTheme="minorEastAsia"/>
          <w:sz w:val="24"/>
          <w:szCs w:val="18"/>
        </w:rPr>
      </w:pPr>
      <w:r w:rsidRPr="005D2806">
        <w:rPr>
          <w:rFonts w:asciiTheme="minorEastAsia" w:eastAsiaTheme="minorEastAsia" w:hAnsiTheme="minorEastAsia"/>
          <w:sz w:val="24"/>
          <w:szCs w:val="18"/>
        </w:rPr>
        <w:t>5.</w:t>
      </w:r>
      <w:r w:rsidR="00C22A23" w:rsidRPr="005D2806">
        <w:rPr>
          <w:rFonts w:asciiTheme="minorEastAsia" w:eastAsiaTheme="minorEastAsia" w:hAnsiTheme="minorEastAsia" w:hint="eastAsia"/>
          <w:sz w:val="24"/>
          <w:szCs w:val="18"/>
        </w:rPr>
        <w:t>应急组：负责突发事件、防疫防控以及防范自然灾害等工作。</w:t>
      </w:r>
    </w:p>
    <w:p w:rsidR="008677C5" w:rsidRPr="005D2806" w:rsidRDefault="000B4708" w:rsidP="000B4708">
      <w:pPr>
        <w:spacing w:line="360" w:lineRule="auto"/>
        <w:rPr>
          <w:rFonts w:asciiTheme="minorEastAsia" w:eastAsiaTheme="minorEastAsia" w:hAnsiTheme="minorEastAsia"/>
          <w:sz w:val="24"/>
          <w:szCs w:val="18"/>
        </w:rPr>
      </w:pPr>
      <w:r w:rsidRPr="005D2806">
        <w:rPr>
          <w:rFonts w:asciiTheme="minorEastAsia" w:eastAsiaTheme="minorEastAsia" w:hAnsiTheme="minorEastAsia"/>
          <w:sz w:val="24"/>
          <w:szCs w:val="18"/>
        </w:rPr>
        <w:t>6.</w:t>
      </w:r>
      <w:r w:rsidR="00550B1E" w:rsidRPr="005D2806">
        <w:rPr>
          <w:rFonts w:asciiTheme="minorEastAsia" w:eastAsiaTheme="minorEastAsia" w:hAnsiTheme="minorEastAsia" w:hint="eastAsia"/>
          <w:sz w:val="24"/>
          <w:szCs w:val="18"/>
        </w:rPr>
        <w:t>仪器</w:t>
      </w:r>
      <w:r w:rsidR="000D6685" w:rsidRPr="005D2806">
        <w:rPr>
          <w:rFonts w:asciiTheme="minorEastAsia" w:eastAsiaTheme="minorEastAsia" w:hAnsiTheme="minorEastAsia" w:hint="eastAsia"/>
          <w:sz w:val="24"/>
          <w:szCs w:val="18"/>
        </w:rPr>
        <w:t>组：负责实验考试仪器准备以及考试过程维护、试剂补给。</w:t>
      </w:r>
    </w:p>
    <w:p w:rsidR="009E0116" w:rsidRPr="005D2806" w:rsidRDefault="000B4708" w:rsidP="000B4708">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7</w:t>
      </w:r>
      <w:r w:rsidRPr="005D2806">
        <w:rPr>
          <w:rFonts w:asciiTheme="minorEastAsia" w:eastAsiaTheme="minorEastAsia" w:hAnsiTheme="minorEastAsia"/>
          <w:sz w:val="24"/>
          <w:szCs w:val="18"/>
        </w:rPr>
        <w:t>.</w:t>
      </w:r>
      <w:r w:rsidR="009E0116" w:rsidRPr="005D2806">
        <w:rPr>
          <w:rFonts w:asciiTheme="minorEastAsia" w:eastAsiaTheme="minorEastAsia" w:hAnsiTheme="minorEastAsia" w:hint="eastAsia"/>
          <w:sz w:val="24"/>
          <w:szCs w:val="18"/>
        </w:rPr>
        <w:t>监考组：负责考试过程监考工作</w:t>
      </w:r>
      <w:r w:rsidR="002C2899" w:rsidRPr="005D2806">
        <w:rPr>
          <w:rFonts w:asciiTheme="minorEastAsia" w:eastAsiaTheme="minorEastAsia" w:hAnsiTheme="minorEastAsia" w:hint="eastAsia"/>
          <w:sz w:val="24"/>
          <w:szCs w:val="18"/>
        </w:rPr>
        <w:t>、调整录制箱摄像头角度，</w:t>
      </w:r>
      <w:r w:rsidR="009E0116" w:rsidRPr="005D2806">
        <w:rPr>
          <w:rFonts w:asciiTheme="minorEastAsia" w:eastAsiaTheme="minorEastAsia" w:hAnsiTheme="minorEastAsia" w:hint="eastAsia"/>
          <w:sz w:val="24"/>
          <w:szCs w:val="18"/>
        </w:rPr>
        <w:t>指引考生考试</w:t>
      </w:r>
      <w:r w:rsidR="002C2899" w:rsidRPr="005D2806">
        <w:rPr>
          <w:rFonts w:asciiTheme="minorEastAsia" w:eastAsiaTheme="minorEastAsia" w:hAnsiTheme="minorEastAsia" w:hint="eastAsia"/>
          <w:sz w:val="24"/>
          <w:szCs w:val="18"/>
        </w:rPr>
        <w:t>等</w:t>
      </w:r>
      <w:r w:rsidR="009E0116" w:rsidRPr="005D2806">
        <w:rPr>
          <w:rFonts w:asciiTheme="minorEastAsia" w:eastAsiaTheme="minorEastAsia" w:hAnsiTheme="minorEastAsia" w:hint="eastAsia"/>
          <w:sz w:val="24"/>
          <w:szCs w:val="18"/>
        </w:rPr>
        <w:t>事项。</w:t>
      </w:r>
    </w:p>
    <w:p w:rsidR="00871BCD" w:rsidRPr="005D2806" w:rsidRDefault="005E4A62" w:rsidP="00871BCD">
      <w:pPr>
        <w:spacing w:line="360" w:lineRule="auto"/>
        <w:rPr>
          <w:rFonts w:asciiTheme="minorEastAsia" w:eastAsiaTheme="minorEastAsia" w:hAnsiTheme="minorEastAsia"/>
          <w:sz w:val="24"/>
          <w:szCs w:val="18"/>
        </w:rPr>
      </w:pPr>
      <w:r w:rsidRPr="005D2806">
        <w:rPr>
          <w:rFonts w:asciiTheme="minorEastAsia" w:eastAsiaTheme="minorEastAsia" w:hAnsiTheme="minorEastAsia" w:hint="eastAsia"/>
          <w:sz w:val="24"/>
          <w:szCs w:val="18"/>
        </w:rPr>
        <w:t>8</w:t>
      </w:r>
      <w:r w:rsidRPr="005D2806">
        <w:rPr>
          <w:rFonts w:asciiTheme="minorEastAsia" w:eastAsiaTheme="minorEastAsia" w:hAnsiTheme="minorEastAsia"/>
          <w:sz w:val="24"/>
          <w:szCs w:val="18"/>
        </w:rPr>
        <w:t>.</w:t>
      </w:r>
      <w:r w:rsidRPr="005D2806">
        <w:rPr>
          <w:rFonts w:asciiTheme="minorEastAsia" w:eastAsiaTheme="minorEastAsia" w:hAnsiTheme="minorEastAsia" w:hint="eastAsia"/>
          <w:sz w:val="24"/>
          <w:szCs w:val="18"/>
        </w:rPr>
        <w:t>仲裁组：负责考生申诉，判定考生能否重考。</w:t>
      </w:r>
    </w:p>
    <w:p w:rsidR="00871BCD" w:rsidRPr="005D2806" w:rsidRDefault="00871BCD" w:rsidP="00871BCD">
      <w:pPr>
        <w:spacing w:line="360" w:lineRule="auto"/>
        <w:rPr>
          <w:rFonts w:asciiTheme="minorEastAsia" w:eastAsiaTheme="minorEastAsia" w:hAnsiTheme="minorEastAsia"/>
          <w:sz w:val="18"/>
          <w:szCs w:val="18"/>
        </w:rPr>
      </w:pPr>
    </w:p>
    <w:p w:rsidR="00871BCD" w:rsidRPr="005D2806" w:rsidRDefault="00871BCD" w:rsidP="00871BCD">
      <w:pPr>
        <w:rPr>
          <w:rFonts w:asciiTheme="minorEastAsia" w:eastAsiaTheme="minorEastAsia" w:hAnsiTheme="minorEastAsia"/>
          <w:sz w:val="18"/>
          <w:szCs w:val="18"/>
        </w:rPr>
      </w:pPr>
    </w:p>
    <w:p w:rsidR="0017605D" w:rsidRPr="005D2806" w:rsidRDefault="0017605D" w:rsidP="00871BCD">
      <w:pPr>
        <w:rPr>
          <w:rFonts w:asciiTheme="minorEastAsia" w:eastAsiaTheme="minorEastAsia" w:hAnsiTheme="minorEastAsia"/>
          <w:sz w:val="18"/>
          <w:szCs w:val="18"/>
        </w:rPr>
      </w:pPr>
    </w:p>
    <w:p w:rsidR="001E668D" w:rsidRPr="005D2806" w:rsidRDefault="001E668D" w:rsidP="00871BCD">
      <w:pPr>
        <w:rPr>
          <w:rFonts w:asciiTheme="minorEastAsia" w:eastAsiaTheme="minorEastAsia" w:hAnsiTheme="minorEastAsia"/>
          <w:sz w:val="18"/>
          <w:szCs w:val="18"/>
        </w:rPr>
      </w:pPr>
    </w:p>
    <w:p w:rsidR="001E668D" w:rsidRPr="005D2806" w:rsidRDefault="001E668D" w:rsidP="00871BCD">
      <w:pPr>
        <w:rPr>
          <w:rFonts w:asciiTheme="minorEastAsia" w:eastAsiaTheme="minorEastAsia" w:hAnsiTheme="minorEastAsia"/>
          <w:sz w:val="18"/>
          <w:szCs w:val="18"/>
        </w:rPr>
      </w:pPr>
    </w:p>
    <w:p w:rsidR="0017605D" w:rsidRPr="005D2806" w:rsidRDefault="0017605D" w:rsidP="00871BCD">
      <w:pPr>
        <w:rPr>
          <w:rFonts w:asciiTheme="minorEastAsia" w:eastAsiaTheme="minorEastAsia" w:hAnsiTheme="minorEastAsia"/>
          <w:sz w:val="18"/>
          <w:szCs w:val="18"/>
        </w:rPr>
      </w:pPr>
    </w:p>
    <w:p w:rsidR="004453AB" w:rsidRPr="005D2806" w:rsidRDefault="004453AB" w:rsidP="00871BCD">
      <w:pPr>
        <w:rPr>
          <w:rFonts w:asciiTheme="minorEastAsia" w:eastAsiaTheme="minorEastAsia" w:hAnsiTheme="minorEastAsia"/>
          <w:sz w:val="18"/>
          <w:szCs w:val="18"/>
        </w:rPr>
      </w:pPr>
    </w:p>
    <w:p w:rsidR="00871BCD" w:rsidRPr="005D2806" w:rsidRDefault="00871BCD" w:rsidP="00871BCD">
      <w:pPr>
        <w:spacing w:line="360" w:lineRule="auto"/>
        <w:rPr>
          <w:rFonts w:asciiTheme="minorEastAsia" w:eastAsiaTheme="minorEastAsia" w:hAnsiTheme="minorEastAsia"/>
          <w:bCs/>
          <w:sz w:val="18"/>
          <w:szCs w:val="18"/>
        </w:rPr>
      </w:pPr>
      <w:r w:rsidRPr="005D2806">
        <w:rPr>
          <w:rFonts w:asciiTheme="minorEastAsia" w:eastAsiaTheme="minorEastAsia" w:hAnsiTheme="minorEastAsia" w:hint="eastAsia"/>
          <w:bCs/>
          <w:sz w:val="18"/>
          <w:szCs w:val="18"/>
        </w:rPr>
        <w:t>二．时间安排（</w:t>
      </w:r>
      <w:r w:rsidRPr="005D2806">
        <w:rPr>
          <w:rFonts w:asciiTheme="minorEastAsia" w:eastAsiaTheme="minorEastAsia" w:hAnsiTheme="minorEastAsia" w:hint="eastAsia"/>
          <w:bCs/>
          <w:color w:val="0000FF"/>
          <w:sz w:val="18"/>
          <w:szCs w:val="18"/>
        </w:rPr>
        <w:t>我校考点安排</w:t>
      </w:r>
      <w:r w:rsidRPr="005D2806">
        <w:rPr>
          <w:rFonts w:asciiTheme="minorEastAsia" w:eastAsiaTheme="minorEastAsia" w:hAnsiTheme="minorEastAsia"/>
          <w:bCs/>
          <w:color w:val="0000FF"/>
          <w:sz w:val="18"/>
          <w:szCs w:val="18"/>
        </w:rPr>
        <w:t>2.5</w:t>
      </w:r>
      <w:r w:rsidRPr="005D2806">
        <w:rPr>
          <w:rFonts w:asciiTheme="minorEastAsia" w:eastAsiaTheme="minorEastAsia" w:hAnsiTheme="minorEastAsia" w:hint="eastAsia"/>
          <w:bCs/>
          <w:color w:val="0000FF"/>
          <w:sz w:val="18"/>
          <w:szCs w:val="18"/>
        </w:rPr>
        <w:t>天的正式考试时间</w:t>
      </w:r>
      <w:r w:rsidRPr="005D2806">
        <w:rPr>
          <w:rFonts w:asciiTheme="minorEastAsia" w:eastAsiaTheme="minorEastAsia" w:hAnsiTheme="minorEastAsia" w:hint="eastAsia"/>
          <w:bCs/>
          <w:sz w:val="18"/>
          <w:szCs w:val="18"/>
        </w:rPr>
        <w:t>）</w:t>
      </w:r>
    </w:p>
    <w:p w:rsidR="00871BCD" w:rsidRPr="005D2806" w:rsidRDefault="00871BCD">
      <w:pPr>
        <w:rPr>
          <w:rFonts w:asciiTheme="minorEastAsia" w:eastAsiaTheme="minorEastAsia" w:hAnsiTheme="minorEastAsia"/>
          <w:sz w:val="18"/>
          <w:szCs w:val="18"/>
        </w:rPr>
      </w:pPr>
    </w:p>
    <w:p w:rsidR="008677C5" w:rsidRPr="005D2806" w:rsidRDefault="00871BCD" w:rsidP="0070669B">
      <w:pPr>
        <w:tabs>
          <w:tab w:val="left" w:pos="720"/>
        </w:tabs>
        <w:rPr>
          <w:rFonts w:asciiTheme="minorEastAsia" w:eastAsiaTheme="minorEastAsia" w:hAnsiTheme="minorEastAsia"/>
          <w:bCs/>
          <w:sz w:val="18"/>
          <w:szCs w:val="18"/>
        </w:rPr>
      </w:pPr>
      <w:r w:rsidRPr="005D2806">
        <w:rPr>
          <w:rFonts w:asciiTheme="minorEastAsia" w:eastAsiaTheme="minorEastAsia" w:hAnsiTheme="minorEastAsia" w:hint="eastAsia"/>
          <w:bCs/>
          <w:sz w:val="18"/>
          <w:szCs w:val="18"/>
        </w:rPr>
        <w:lastRenderedPageBreak/>
        <w:t>考试时间安排</w:t>
      </w:r>
    </w:p>
    <w:tbl>
      <w:tblPr>
        <w:tblW w:w="9481" w:type="dxa"/>
        <w:tblInd w:w="-5" w:type="dxa"/>
        <w:tblLook w:val="04A0" w:firstRow="1" w:lastRow="0" w:firstColumn="1" w:lastColumn="0" w:noHBand="0" w:noVBand="1"/>
      </w:tblPr>
      <w:tblGrid>
        <w:gridCol w:w="1513"/>
        <w:gridCol w:w="1730"/>
        <w:gridCol w:w="2994"/>
        <w:gridCol w:w="3244"/>
      </w:tblGrid>
      <w:tr w:rsidR="00B82ABE" w:rsidRPr="005D2806" w:rsidTr="00921D06">
        <w:trPr>
          <w:trHeight w:val="1085"/>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ABE" w:rsidRPr="005D2806" w:rsidRDefault="00B82ABE"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日程</w:t>
            </w:r>
          </w:p>
        </w:tc>
        <w:tc>
          <w:tcPr>
            <w:tcW w:w="47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2ABE" w:rsidRPr="005D2806" w:rsidRDefault="00B82ABE"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时段安排</w:t>
            </w:r>
          </w:p>
        </w:tc>
        <w:tc>
          <w:tcPr>
            <w:tcW w:w="3244" w:type="dxa"/>
            <w:tcBorders>
              <w:top w:val="single" w:sz="4" w:space="0" w:color="auto"/>
              <w:left w:val="nil"/>
              <w:bottom w:val="single" w:sz="4" w:space="0" w:color="auto"/>
              <w:right w:val="single" w:sz="4" w:space="0" w:color="auto"/>
            </w:tcBorders>
            <w:shd w:val="clear" w:color="auto" w:fill="auto"/>
            <w:noWrap/>
            <w:vAlign w:val="center"/>
            <w:hideMark/>
          </w:tcPr>
          <w:p w:rsidR="00B82ABE" w:rsidRPr="005D2806" w:rsidRDefault="00B82ABE"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考生到达时间</w:t>
            </w:r>
          </w:p>
        </w:tc>
      </w:tr>
      <w:tr w:rsidR="007D3057" w:rsidRPr="005D2806" w:rsidTr="00F17F53">
        <w:trPr>
          <w:trHeight w:val="1270"/>
        </w:trPr>
        <w:tc>
          <w:tcPr>
            <w:tcW w:w="1513" w:type="dxa"/>
            <w:vMerge w:val="restart"/>
            <w:tcBorders>
              <w:top w:val="nil"/>
              <w:left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上午</w:t>
            </w: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第一段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08:00-10:05</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07:30前</w:t>
            </w:r>
          </w:p>
        </w:tc>
      </w:tr>
      <w:tr w:rsidR="007D3057" w:rsidRPr="005D2806" w:rsidTr="00F17F53">
        <w:trPr>
          <w:trHeight w:val="1118"/>
        </w:trPr>
        <w:tc>
          <w:tcPr>
            <w:tcW w:w="1513" w:type="dxa"/>
            <w:vMerge/>
            <w:tcBorders>
              <w:left w:val="single" w:sz="4" w:space="0" w:color="auto"/>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第二段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10:05-12:10</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09:35前</w:t>
            </w:r>
          </w:p>
        </w:tc>
      </w:tr>
      <w:tr w:rsidR="007D3057" w:rsidRPr="005D2806" w:rsidTr="00F17F53">
        <w:trPr>
          <w:trHeight w:val="1134"/>
        </w:trPr>
        <w:tc>
          <w:tcPr>
            <w:tcW w:w="1513" w:type="dxa"/>
            <w:vMerge w:val="restart"/>
            <w:tcBorders>
              <w:top w:val="nil"/>
              <w:left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下午</w:t>
            </w: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第三段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14:00-16:05</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13:30前</w:t>
            </w:r>
          </w:p>
        </w:tc>
      </w:tr>
      <w:tr w:rsidR="007D3057" w:rsidRPr="005D2806" w:rsidTr="00F17F53">
        <w:trPr>
          <w:trHeight w:val="1122"/>
        </w:trPr>
        <w:tc>
          <w:tcPr>
            <w:tcW w:w="1513" w:type="dxa"/>
            <w:vMerge/>
            <w:tcBorders>
              <w:left w:val="single" w:sz="4" w:space="0" w:color="auto"/>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第四段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16:05-18:10</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5D2806" w:rsidRDefault="007D3057" w:rsidP="007D3057">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15:35前</w:t>
            </w:r>
          </w:p>
        </w:tc>
      </w:tr>
    </w:tbl>
    <w:p w:rsidR="005822D8" w:rsidRPr="005D2806" w:rsidRDefault="005822D8" w:rsidP="0070669B">
      <w:pPr>
        <w:tabs>
          <w:tab w:val="left" w:pos="720"/>
        </w:tabs>
        <w:rPr>
          <w:rFonts w:asciiTheme="minorEastAsia" w:eastAsiaTheme="minorEastAsia" w:hAnsiTheme="minorEastAsia"/>
          <w:b/>
          <w:bCs/>
          <w:sz w:val="18"/>
          <w:szCs w:val="18"/>
        </w:rPr>
      </w:pPr>
    </w:p>
    <w:p w:rsidR="005501BE" w:rsidRPr="005D2806" w:rsidRDefault="005501BE" w:rsidP="005501BE">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学校考试时段安排：</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13"/>
        <w:gridCol w:w="1559"/>
        <w:gridCol w:w="2268"/>
        <w:gridCol w:w="4253"/>
      </w:tblGrid>
      <w:tr w:rsidR="00921D06" w:rsidRPr="005D2806" w:rsidTr="00152239">
        <w:trPr>
          <w:trHeight w:val="390"/>
        </w:trPr>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1E668D">
            <w:pPr>
              <w:widowControl/>
              <w:jc w:val="center"/>
              <w:rPr>
                <w:rFonts w:asciiTheme="minorEastAsia" w:eastAsiaTheme="minorEastAsia" w:hAnsiTheme="minorEastAsia" w:cs="宋体"/>
                <w:color w:val="000000"/>
                <w:kern w:val="0"/>
                <w:sz w:val="24"/>
                <w:szCs w:val="22"/>
              </w:rPr>
            </w:pPr>
            <w:r w:rsidRPr="005D2806">
              <w:rPr>
                <w:rFonts w:asciiTheme="minorEastAsia" w:eastAsiaTheme="minorEastAsia" w:hAnsiTheme="minorEastAsia" w:cs="宋体" w:hint="eastAsia"/>
                <w:color w:val="000000"/>
                <w:kern w:val="0"/>
                <w:sz w:val="24"/>
                <w:szCs w:val="22"/>
              </w:rPr>
              <w:t>广州市实验外语学校</w:t>
            </w:r>
            <w:r w:rsidR="00683906" w:rsidRPr="005D2806">
              <w:rPr>
                <w:rFonts w:asciiTheme="minorEastAsia" w:eastAsiaTheme="minorEastAsia" w:hAnsiTheme="minorEastAsia" w:cs="宋体" w:hint="eastAsia"/>
                <w:color w:val="000000"/>
                <w:kern w:val="0"/>
                <w:sz w:val="24"/>
                <w:szCs w:val="22"/>
              </w:rPr>
              <w:t>考点</w:t>
            </w:r>
            <w:r w:rsidRPr="005D2806">
              <w:rPr>
                <w:rFonts w:asciiTheme="minorEastAsia" w:eastAsiaTheme="minorEastAsia" w:hAnsiTheme="minorEastAsia" w:cs="宋体" w:hint="eastAsia"/>
                <w:color w:val="000000"/>
                <w:kern w:val="0"/>
                <w:sz w:val="24"/>
                <w:szCs w:val="22"/>
              </w:rPr>
              <w:br/>
              <w:t>（1982人）</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szCs w:val="22"/>
              </w:rPr>
            </w:pPr>
            <w:r w:rsidRPr="005D2806">
              <w:rPr>
                <w:rFonts w:asciiTheme="minorEastAsia" w:eastAsiaTheme="minorEastAsia" w:hAnsiTheme="minorEastAsia" w:cs="宋体" w:hint="eastAsia"/>
                <w:color w:val="000000"/>
                <w:kern w:val="0"/>
                <w:sz w:val="24"/>
                <w:szCs w:val="22"/>
              </w:rPr>
              <w:t>5月20日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上午第1段（240）</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广州市白云区珠江实验学校754</w:t>
            </w: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上午第2段（240）</w:t>
            </w: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下午第1段（240）</w:t>
            </w: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r>
      <w:tr w:rsidR="00921D06" w:rsidRPr="005D2806" w:rsidTr="00152239">
        <w:trPr>
          <w:trHeight w:val="31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下午第2段（240）</w:t>
            </w: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广州市白云区嘉禾新都学校142</w:t>
            </w: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szCs w:val="22"/>
              </w:rPr>
            </w:pPr>
            <w:r w:rsidRPr="005D2806">
              <w:rPr>
                <w:rFonts w:asciiTheme="minorEastAsia" w:eastAsiaTheme="minorEastAsia" w:hAnsiTheme="minorEastAsia" w:cs="宋体" w:hint="eastAsia"/>
                <w:color w:val="000000"/>
                <w:kern w:val="0"/>
                <w:sz w:val="24"/>
                <w:szCs w:val="22"/>
              </w:rPr>
              <w:t>5月21日</w:t>
            </w:r>
          </w:p>
        </w:tc>
        <w:tc>
          <w:tcPr>
            <w:tcW w:w="2268" w:type="dxa"/>
            <w:tcBorders>
              <w:top w:val="single" w:sz="4" w:space="0" w:color="000000"/>
              <w:left w:val="single" w:sz="4" w:space="0" w:color="000000"/>
              <w:bottom w:val="single" w:sz="4" w:space="0" w:color="000000"/>
              <w:right w:val="single" w:sz="4" w:space="0" w:color="000000"/>
            </w:tcBorders>
            <w:noWrap/>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上午第1段（240）</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广州市实验外语学校438</w:t>
            </w: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tcBorders>
              <w:top w:val="single" w:sz="4" w:space="0" w:color="000000"/>
              <w:left w:val="single" w:sz="4" w:space="0" w:color="000000"/>
              <w:bottom w:val="single" w:sz="4" w:space="0" w:color="000000"/>
              <w:right w:val="single" w:sz="4" w:space="0" w:color="000000"/>
            </w:tcBorders>
            <w:noWrap/>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上午第2段（240）</w:t>
            </w: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r>
      <w:tr w:rsidR="00921D06" w:rsidRPr="005D2806" w:rsidTr="00152239">
        <w:trPr>
          <w:trHeight w:val="618"/>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下午第1段（240）</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广州市白云区云英实验学校298</w:t>
            </w:r>
          </w:p>
        </w:tc>
      </w:tr>
      <w:tr w:rsidR="00921D06" w:rsidRPr="005D2806" w:rsidTr="00152239">
        <w:trPr>
          <w:trHeight w:val="624"/>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下午第2段（240）</w:t>
            </w: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广州华联外语实验学校147</w:t>
            </w:r>
          </w:p>
        </w:tc>
      </w:tr>
      <w:tr w:rsidR="00921D06" w:rsidRPr="005D2806" w:rsidTr="00152239">
        <w:trPr>
          <w:trHeight w:val="39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left"/>
              <w:rPr>
                <w:rFonts w:asciiTheme="minorEastAsia" w:eastAsiaTheme="minorEastAsia" w:hAnsiTheme="minorEastAsia" w:cs="宋体"/>
                <w:color w:val="000000"/>
                <w:kern w:val="0"/>
                <w:sz w:val="24"/>
                <w:szCs w:val="22"/>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5月22日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上午第1段（240）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21D06" w:rsidRPr="005D2806" w:rsidRDefault="00921D06" w:rsidP="00921D06">
            <w:pPr>
              <w:widowControl/>
              <w:jc w:val="center"/>
              <w:rPr>
                <w:rFonts w:asciiTheme="minorEastAsia" w:eastAsiaTheme="minorEastAsia" w:hAnsiTheme="minorEastAsia" w:cs="宋体"/>
                <w:color w:val="000000"/>
                <w:kern w:val="0"/>
                <w:sz w:val="24"/>
              </w:rPr>
            </w:pPr>
            <w:r w:rsidRPr="005D2806">
              <w:rPr>
                <w:rFonts w:asciiTheme="minorEastAsia" w:eastAsiaTheme="minorEastAsia" w:hAnsiTheme="minorEastAsia" w:cs="宋体" w:hint="eastAsia"/>
                <w:color w:val="000000"/>
                <w:kern w:val="0"/>
                <w:sz w:val="24"/>
              </w:rPr>
              <w:t>广州市白云区平沙培英学校203</w:t>
            </w:r>
          </w:p>
        </w:tc>
      </w:tr>
    </w:tbl>
    <w:p w:rsidR="00871BCD" w:rsidRPr="005D2806" w:rsidRDefault="00871BCD" w:rsidP="006F3AE2">
      <w:pPr>
        <w:spacing w:line="360" w:lineRule="auto"/>
        <w:rPr>
          <w:rFonts w:asciiTheme="minorEastAsia" w:eastAsiaTheme="minorEastAsia" w:hAnsiTheme="minorEastAsia"/>
          <w:sz w:val="18"/>
          <w:szCs w:val="18"/>
        </w:rPr>
      </w:pPr>
    </w:p>
    <w:p w:rsidR="00871BCD" w:rsidRPr="005D2806" w:rsidRDefault="00871BCD" w:rsidP="006F3AE2">
      <w:pPr>
        <w:spacing w:line="360" w:lineRule="auto"/>
        <w:rPr>
          <w:rFonts w:asciiTheme="minorEastAsia" w:eastAsiaTheme="minorEastAsia" w:hAnsiTheme="minorEastAsia"/>
          <w:sz w:val="18"/>
          <w:szCs w:val="18"/>
        </w:rPr>
      </w:pPr>
    </w:p>
    <w:p w:rsidR="00F17F53" w:rsidRPr="005D2806" w:rsidRDefault="00F17F53" w:rsidP="006F3AE2">
      <w:pPr>
        <w:spacing w:line="360" w:lineRule="auto"/>
        <w:rPr>
          <w:rFonts w:asciiTheme="minorEastAsia" w:eastAsiaTheme="minorEastAsia" w:hAnsiTheme="minorEastAsia"/>
          <w:sz w:val="18"/>
          <w:szCs w:val="18"/>
        </w:rPr>
      </w:pPr>
    </w:p>
    <w:p w:rsidR="00D212AC" w:rsidRPr="005D2806" w:rsidRDefault="006F3AE2" w:rsidP="00871BCD">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三</w:t>
      </w:r>
      <w:r w:rsidR="0070669B" w:rsidRPr="005D2806">
        <w:rPr>
          <w:rFonts w:asciiTheme="minorEastAsia" w:eastAsiaTheme="minorEastAsia" w:hAnsiTheme="minorEastAsia" w:hint="eastAsia"/>
          <w:sz w:val="18"/>
          <w:szCs w:val="18"/>
        </w:rPr>
        <w:t>．</w:t>
      </w:r>
      <w:r w:rsidRPr="005D2806">
        <w:rPr>
          <w:rFonts w:asciiTheme="minorEastAsia" w:eastAsiaTheme="minorEastAsia" w:hAnsiTheme="minorEastAsia" w:hint="eastAsia"/>
          <w:sz w:val="18"/>
          <w:szCs w:val="18"/>
        </w:rPr>
        <w:t>报到（点名）、候考区、备考</w:t>
      </w:r>
      <w:r w:rsidR="00001456" w:rsidRPr="005D2806">
        <w:rPr>
          <w:rFonts w:asciiTheme="minorEastAsia" w:eastAsiaTheme="minorEastAsia" w:hAnsiTheme="minorEastAsia" w:hint="eastAsia"/>
          <w:sz w:val="18"/>
          <w:szCs w:val="18"/>
        </w:rPr>
        <w:t>室</w:t>
      </w:r>
      <w:r w:rsidRPr="005D2806">
        <w:rPr>
          <w:rFonts w:asciiTheme="minorEastAsia" w:eastAsiaTheme="minorEastAsia" w:hAnsiTheme="minorEastAsia" w:hint="eastAsia"/>
          <w:sz w:val="18"/>
          <w:szCs w:val="18"/>
        </w:rPr>
        <w:t>：每段按2</w:t>
      </w:r>
      <w:r w:rsidRPr="005D2806">
        <w:rPr>
          <w:rFonts w:asciiTheme="minorEastAsia" w:eastAsiaTheme="minorEastAsia" w:hAnsiTheme="minorEastAsia"/>
          <w:sz w:val="18"/>
          <w:szCs w:val="18"/>
        </w:rPr>
        <w:t>4</w:t>
      </w:r>
      <w:r w:rsidRPr="005D2806">
        <w:rPr>
          <w:rFonts w:asciiTheme="minorEastAsia" w:eastAsiaTheme="minorEastAsia" w:hAnsiTheme="minorEastAsia" w:hint="eastAsia"/>
          <w:sz w:val="18"/>
          <w:szCs w:val="18"/>
        </w:rPr>
        <w:t>人一组，2</w:t>
      </w:r>
      <w:r w:rsidRPr="005D2806">
        <w:rPr>
          <w:rFonts w:asciiTheme="minorEastAsia" w:eastAsiaTheme="minorEastAsia" w:hAnsiTheme="minorEastAsia"/>
          <w:sz w:val="18"/>
          <w:szCs w:val="18"/>
        </w:rPr>
        <w:t>+2</w:t>
      </w:r>
      <w:r w:rsidRPr="005D2806">
        <w:rPr>
          <w:rFonts w:asciiTheme="minorEastAsia" w:eastAsiaTheme="minorEastAsia" w:hAnsiTheme="minorEastAsia" w:hint="eastAsia"/>
          <w:sz w:val="18"/>
          <w:szCs w:val="18"/>
        </w:rPr>
        <w:t>（1</w:t>
      </w:r>
      <w:r w:rsidRPr="005D2806">
        <w:rPr>
          <w:rFonts w:asciiTheme="minorEastAsia" w:eastAsiaTheme="minorEastAsia" w:hAnsiTheme="minorEastAsia"/>
          <w:sz w:val="18"/>
          <w:szCs w:val="18"/>
        </w:rPr>
        <w:t>+1</w:t>
      </w:r>
      <w:r w:rsidRPr="005D2806">
        <w:rPr>
          <w:rFonts w:asciiTheme="minorEastAsia" w:eastAsiaTheme="minorEastAsia" w:hAnsiTheme="minorEastAsia" w:hint="eastAsia"/>
          <w:sz w:val="18"/>
          <w:szCs w:val="18"/>
        </w:rPr>
        <w:t>考场×</w:t>
      </w:r>
      <w:r w:rsidRPr="005D2806">
        <w:rPr>
          <w:rFonts w:asciiTheme="minorEastAsia" w:eastAsiaTheme="minorEastAsia" w:hAnsiTheme="minorEastAsia"/>
          <w:sz w:val="18"/>
          <w:szCs w:val="18"/>
        </w:rPr>
        <w:t>2</w:t>
      </w:r>
      <w:r w:rsidRPr="005D2806">
        <w:rPr>
          <w:rFonts w:asciiTheme="minorEastAsia" w:eastAsiaTheme="minorEastAsia" w:hAnsiTheme="minorEastAsia" w:hint="eastAsia"/>
          <w:sz w:val="18"/>
          <w:szCs w:val="18"/>
        </w:rPr>
        <w:t>）考场共</w:t>
      </w:r>
      <w:r w:rsidR="00347C70" w:rsidRPr="005D2806">
        <w:rPr>
          <w:rFonts w:asciiTheme="minorEastAsia" w:eastAsiaTheme="minorEastAsia" w:hAnsiTheme="minorEastAsia"/>
          <w:sz w:val="18"/>
          <w:szCs w:val="18"/>
        </w:rPr>
        <w:t>10</w:t>
      </w:r>
      <w:r w:rsidR="00347C70" w:rsidRPr="005D2806">
        <w:rPr>
          <w:rFonts w:asciiTheme="minorEastAsia" w:eastAsiaTheme="minorEastAsia" w:hAnsiTheme="minorEastAsia" w:hint="eastAsia"/>
          <w:sz w:val="18"/>
          <w:szCs w:val="18"/>
        </w:rPr>
        <w:t>组</w:t>
      </w:r>
    </w:p>
    <w:tbl>
      <w:tblPr>
        <w:tblStyle w:val="a9"/>
        <w:tblW w:w="0" w:type="auto"/>
        <w:tblLook w:val="04A0" w:firstRow="1" w:lastRow="0" w:firstColumn="1" w:lastColumn="0" w:noHBand="0" w:noVBand="1"/>
      </w:tblPr>
      <w:tblGrid>
        <w:gridCol w:w="846"/>
        <w:gridCol w:w="1016"/>
        <w:gridCol w:w="2453"/>
        <w:gridCol w:w="850"/>
        <w:gridCol w:w="2410"/>
        <w:gridCol w:w="1843"/>
      </w:tblGrid>
      <w:tr w:rsidR="005822D8" w:rsidRPr="005D2806" w:rsidTr="003F5E20">
        <w:trPr>
          <w:trHeight w:val="285"/>
        </w:trPr>
        <w:tc>
          <w:tcPr>
            <w:tcW w:w="846" w:type="dxa"/>
            <w:noWrap/>
            <w:hideMark/>
          </w:tcPr>
          <w:p w:rsidR="007D3057" w:rsidRPr="005D2806" w:rsidRDefault="003F5E20"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考务室</w:t>
            </w:r>
          </w:p>
        </w:tc>
        <w:tc>
          <w:tcPr>
            <w:tcW w:w="949" w:type="dxa"/>
            <w:noWrap/>
            <w:hideMark/>
          </w:tcPr>
          <w:p w:rsidR="007D3057" w:rsidRPr="005D2806" w:rsidRDefault="007D305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考场</w:t>
            </w:r>
          </w:p>
        </w:tc>
        <w:tc>
          <w:tcPr>
            <w:tcW w:w="2453" w:type="dxa"/>
            <w:noWrap/>
            <w:hideMark/>
          </w:tcPr>
          <w:p w:rsidR="007D3057" w:rsidRPr="005D2806" w:rsidRDefault="007D3057" w:rsidP="00D83985">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备考室</w:t>
            </w:r>
            <w:r w:rsidR="00D83985" w:rsidRPr="005D2806">
              <w:rPr>
                <w:rFonts w:asciiTheme="minorEastAsia" w:eastAsiaTheme="minorEastAsia" w:hAnsiTheme="minorEastAsia"/>
                <w:sz w:val="20"/>
                <w:szCs w:val="18"/>
              </w:rPr>
              <w:t>1-10</w:t>
            </w:r>
          </w:p>
        </w:tc>
        <w:tc>
          <w:tcPr>
            <w:tcW w:w="850" w:type="dxa"/>
            <w:noWrap/>
            <w:hideMark/>
          </w:tcPr>
          <w:p w:rsidR="007D3057" w:rsidRPr="005D2806" w:rsidRDefault="007D305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房号</w:t>
            </w:r>
          </w:p>
        </w:tc>
        <w:tc>
          <w:tcPr>
            <w:tcW w:w="2410" w:type="dxa"/>
            <w:noWrap/>
            <w:hideMark/>
          </w:tcPr>
          <w:p w:rsidR="007D3057" w:rsidRPr="005D2806" w:rsidRDefault="007D305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备考室考务带队老师</w:t>
            </w:r>
          </w:p>
        </w:tc>
        <w:tc>
          <w:tcPr>
            <w:tcW w:w="1843" w:type="dxa"/>
            <w:noWrap/>
            <w:hideMark/>
          </w:tcPr>
          <w:p w:rsidR="007D3057" w:rsidRPr="005D2806" w:rsidRDefault="007D305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候考区带队老师</w:t>
            </w:r>
          </w:p>
        </w:tc>
      </w:tr>
      <w:tr w:rsidR="00224C17" w:rsidRPr="005D2806" w:rsidTr="003F5E20">
        <w:trPr>
          <w:trHeight w:val="285"/>
        </w:trPr>
        <w:tc>
          <w:tcPr>
            <w:tcW w:w="846" w:type="dxa"/>
            <w:vMerge w:val="restart"/>
            <w:noWrap/>
            <w:hideMark/>
          </w:tcPr>
          <w:p w:rsidR="00224C17" w:rsidRPr="005D2806" w:rsidRDefault="00224C17" w:rsidP="007D3057">
            <w:pPr>
              <w:spacing w:line="360" w:lineRule="auto"/>
              <w:rPr>
                <w:rFonts w:asciiTheme="minorEastAsia" w:eastAsiaTheme="minorEastAsia" w:hAnsiTheme="minorEastAsia"/>
                <w:sz w:val="20"/>
                <w:szCs w:val="18"/>
              </w:rPr>
            </w:pPr>
          </w:p>
          <w:p w:rsidR="00224C17" w:rsidRPr="005D2806" w:rsidRDefault="00224C17" w:rsidP="007D3057">
            <w:pPr>
              <w:spacing w:line="360" w:lineRule="auto"/>
              <w:rPr>
                <w:rFonts w:asciiTheme="minorEastAsia" w:eastAsiaTheme="minorEastAsia" w:hAnsiTheme="minorEastAsia"/>
                <w:sz w:val="20"/>
                <w:szCs w:val="18"/>
              </w:rPr>
            </w:pPr>
          </w:p>
          <w:p w:rsidR="00224C17" w:rsidRPr="005D2806" w:rsidRDefault="00224C17" w:rsidP="007D3057">
            <w:pPr>
              <w:spacing w:line="360" w:lineRule="auto"/>
              <w:rPr>
                <w:rFonts w:asciiTheme="minorEastAsia" w:eastAsiaTheme="minorEastAsia" w:hAnsiTheme="minorEastAsia"/>
                <w:sz w:val="20"/>
                <w:szCs w:val="18"/>
              </w:rPr>
            </w:pPr>
          </w:p>
          <w:p w:rsidR="003F5E20" w:rsidRPr="005D2806" w:rsidRDefault="003F5E20" w:rsidP="007D3057">
            <w:pPr>
              <w:spacing w:line="360" w:lineRule="auto"/>
              <w:rPr>
                <w:rFonts w:asciiTheme="minorEastAsia" w:eastAsiaTheme="minorEastAsia" w:hAnsiTheme="minorEastAsia" w:hint="eastAsia"/>
                <w:sz w:val="20"/>
                <w:szCs w:val="18"/>
              </w:rPr>
            </w:pPr>
          </w:p>
          <w:p w:rsidR="00224C17" w:rsidRPr="005D2806" w:rsidRDefault="003F5E20"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w:t>
            </w:r>
            <w:r w:rsidRPr="005D2806">
              <w:rPr>
                <w:rFonts w:asciiTheme="minorEastAsia" w:eastAsiaTheme="minorEastAsia" w:hAnsiTheme="minorEastAsia"/>
                <w:sz w:val="20"/>
                <w:szCs w:val="18"/>
              </w:rPr>
              <w:t>308</w:t>
            </w:r>
          </w:p>
        </w:tc>
        <w:tc>
          <w:tcPr>
            <w:tcW w:w="949" w:type="dxa"/>
            <w:vMerge w:val="restart"/>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物理1</w:t>
            </w:r>
            <w:r w:rsidR="0082669C" w:rsidRPr="005D2806">
              <w:rPr>
                <w:rFonts w:asciiTheme="minorEastAsia" w:eastAsiaTheme="minorEastAsia" w:hAnsiTheme="minorEastAsia" w:hint="eastAsia"/>
                <w:sz w:val="20"/>
                <w:szCs w:val="18"/>
              </w:rPr>
              <w:t>（</w:t>
            </w:r>
            <w:r w:rsidRPr="005D2806">
              <w:rPr>
                <w:rFonts w:asciiTheme="minorEastAsia" w:eastAsiaTheme="minorEastAsia" w:hAnsiTheme="minorEastAsia" w:hint="eastAsia"/>
                <w:sz w:val="20"/>
                <w:szCs w:val="18"/>
              </w:rPr>
              <w:t>5208）     化学1</w:t>
            </w:r>
            <w:r w:rsidR="0082669C" w:rsidRPr="005D2806">
              <w:rPr>
                <w:rFonts w:asciiTheme="minorEastAsia" w:eastAsiaTheme="minorEastAsia" w:hAnsiTheme="minorEastAsia" w:hint="eastAsia"/>
                <w:sz w:val="20"/>
                <w:szCs w:val="18"/>
              </w:rPr>
              <w:t>（</w:t>
            </w:r>
            <w:r w:rsidRPr="005D2806">
              <w:rPr>
                <w:rFonts w:asciiTheme="minorEastAsia" w:eastAsiaTheme="minorEastAsia" w:hAnsiTheme="minorEastAsia" w:hint="eastAsia"/>
                <w:sz w:val="20"/>
                <w:szCs w:val="18"/>
              </w:rPr>
              <w:t>5508</w:t>
            </w:r>
            <w:r w:rsidR="0082669C" w:rsidRPr="005D2806">
              <w:rPr>
                <w:rFonts w:asciiTheme="minorEastAsia" w:eastAsiaTheme="minorEastAsia" w:hAnsiTheme="minorEastAsia" w:hint="eastAsia"/>
                <w:sz w:val="20"/>
                <w:szCs w:val="18"/>
              </w:rPr>
              <w:t>）</w:t>
            </w:r>
          </w:p>
        </w:tc>
        <w:tc>
          <w:tcPr>
            <w:tcW w:w="2453"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1考场备考室1（1）</w:t>
            </w:r>
          </w:p>
        </w:tc>
        <w:tc>
          <w:tcPr>
            <w:tcW w:w="850"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5306</w:t>
            </w:r>
          </w:p>
        </w:tc>
        <w:tc>
          <w:tcPr>
            <w:tcW w:w="2410" w:type="dxa"/>
            <w:noWrap/>
            <w:hideMark/>
          </w:tcPr>
          <w:p w:rsidR="00224C17" w:rsidRPr="005D2806" w:rsidRDefault="00F17F53"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杨瑞媚</w:t>
            </w:r>
          </w:p>
        </w:tc>
        <w:tc>
          <w:tcPr>
            <w:tcW w:w="1843" w:type="dxa"/>
            <w:vMerge w:val="restart"/>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 xml:space="preserve">　</w:t>
            </w:r>
          </w:p>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张林</w:t>
            </w:r>
          </w:p>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 xml:space="preserve">　</w:t>
            </w:r>
          </w:p>
          <w:p w:rsidR="00224C17" w:rsidRPr="005D2806" w:rsidRDefault="00F17F53"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杨敏杰</w:t>
            </w:r>
          </w:p>
          <w:p w:rsidR="00224C17" w:rsidRPr="005D2806" w:rsidRDefault="00224C17" w:rsidP="007D3057">
            <w:pPr>
              <w:spacing w:line="360" w:lineRule="auto"/>
              <w:rPr>
                <w:rFonts w:asciiTheme="minorEastAsia" w:eastAsiaTheme="minorEastAsia" w:hAnsiTheme="minorEastAsia"/>
                <w:sz w:val="20"/>
                <w:szCs w:val="18"/>
              </w:rPr>
            </w:pPr>
          </w:p>
        </w:tc>
      </w:tr>
      <w:tr w:rsidR="00224C17" w:rsidRPr="005D2806" w:rsidTr="003F5E20">
        <w:trPr>
          <w:trHeight w:val="285"/>
        </w:trPr>
        <w:tc>
          <w:tcPr>
            <w:tcW w:w="846" w:type="dxa"/>
            <w:vMerge/>
            <w:hideMark/>
          </w:tcPr>
          <w:p w:rsidR="00224C17" w:rsidRPr="005D2806" w:rsidRDefault="00224C17" w:rsidP="007D3057">
            <w:pPr>
              <w:spacing w:line="360" w:lineRule="auto"/>
              <w:rPr>
                <w:rFonts w:asciiTheme="minorEastAsia" w:eastAsiaTheme="minorEastAsia" w:hAnsiTheme="minorEastAsia"/>
                <w:sz w:val="20"/>
                <w:szCs w:val="18"/>
              </w:rPr>
            </w:pPr>
          </w:p>
        </w:tc>
        <w:tc>
          <w:tcPr>
            <w:tcW w:w="949" w:type="dxa"/>
            <w:vMerge/>
            <w:hideMark/>
          </w:tcPr>
          <w:p w:rsidR="00224C17" w:rsidRPr="005D2806" w:rsidRDefault="00224C17" w:rsidP="007D3057">
            <w:pPr>
              <w:spacing w:line="360" w:lineRule="auto"/>
              <w:rPr>
                <w:rFonts w:asciiTheme="minorEastAsia" w:eastAsiaTheme="minorEastAsia" w:hAnsiTheme="minorEastAsia"/>
                <w:sz w:val="20"/>
                <w:szCs w:val="18"/>
              </w:rPr>
            </w:pPr>
          </w:p>
        </w:tc>
        <w:tc>
          <w:tcPr>
            <w:tcW w:w="2453"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1考场备考室2（2）</w:t>
            </w:r>
          </w:p>
        </w:tc>
        <w:tc>
          <w:tcPr>
            <w:tcW w:w="850"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5301</w:t>
            </w:r>
          </w:p>
        </w:tc>
        <w:tc>
          <w:tcPr>
            <w:tcW w:w="2410"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肖坤莲</w:t>
            </w:r>
          </w:p>
        </w:tc>
        <w:tc>
          <w:tcPr>
            <w:tcW w:w="1843" w:type="dxa"/>
            <w:vMerge/>
            <w:noWrap/>
            <w:hideMark/>
          </w:tcPr>
          <w:p w:rsidR="00224C17" w:rsidRPr="005D2806" w:rsidRDefault="00224C17" w:rsidP="007D3057">
            <w:pPr>
              <w:spacing w:line="360" w:lineRule="auto"/>
              <w:rPr>
                <w:rFonts w:asciiTheme="minorEastAsia" w:eastAsiaTheme="minorEastAsia" w:hAnsiTheme="minorEastAsia"/>
                <w:sz w:val="20"/>
                <w:szCs w:val="18"/>
              </w:rPr>
            </w:pPr>
          </w:p>
        </w:tc>
      </w:tr>
      <w:tr w:rsidR="00224C17" w:rsidRPr="005D2806" w:rsidTr="003F5E20">
        <w:trPr>
          <w:trHeight w:val="285"/>
        </w:trPr>
        <w:tc>
          <w:tcPr>
            <w:tcW w:w="846" w:type="dxa"/>
            <w:vMerge/>
            <w:hideMark/>
          </w:tcPr>
          <w:p w:rsidR="00224C17" w:rsidRPr="005D2806" w:rsidRDefault="00224C17" w:rsidP="007D3057">
            <w:pPr>
              <w:spacing w:line="360" w:lineRule="auto"/>
              <w:rPr>
                <w:rFonts w:asciiTheme="minorEastAsia" w:eastAsiaTheme="minorEastAsia" w:hAnsiTheme="minorEastAsia"/>
                <w:sz w:val="20"/>
                <w:szCs w:val="18"/>
              </w:rPr>
            </w:pPr>
          </w:p>
        </w:tc>
        <w:tc>
          <w:tcPr>
            <w:tcW w:w="949" w:type="dxa"/>
            <w:vMerge/>
            <w:hideMark/>
          </w:tcPr>
          <w:p w:rsidR="00224C17" w:rsidRPr="005D2806" w:rsidRDefault="00224C17" w:rsidP="007D3057">
            <w:pPr>
              <w:spacing w:line="360" w:lineRule="auto"/>
              <w:rPr>
                <w:rFonts w:asciiTheme="minorEastAsia" w:eastAsiaTheme="minorEastAsia" w:hAnsiTheme="minorEastAsia"/>
                <w:sz w:val="20"/>
                <w:szCs w:val="18"/>
              </w:rPr>
            </w:pPr>
          </w:p>
        </w:tc>
        <w:tc>
          <w:tcPr>
            <w:tcW w:w="2453"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1考场备考室3（3）</w:t>
            </w:r>
          </w:p>
        </w:tc>
        <w:tc>
          <w:tcPr>
            <w:tcW w:w="850"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5304</w:t>
            </w:r>
          </w:p>
        </w:tc>
        <w:tc>
          <w:tcPr>
            <w:tcW w:w="2410"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晏君君</w:t>
            </w:r>
          </w:p>
        </w:tc>
        <w:tc>
          <w:tcPr>
            <w:tcW w:w="1843" w:type="dxa"/>
            <w:vMerge/>
            <w:noWrap/>
            <w:hideMark/>
          </w:tcPr>
          <w:p w:rsidR="00224C17" w:rsidRPr="005D2806" w:rsidRDefault="00224C17" w:rsidP="007D3057">
            <w:pPr>
              <w:spacing w:line="360" w:lineRule="auto"/>
              <w:rPr>
                <w:rFonts w:asciiTheme="minorEastAsia" w:eastAsiaTheme="minorEastAsia" w:hAnsiTheme="minorEastAsia"/>
                <w:sz w:val="20"/>
                <w:szCs w:val="18"/>
              </w:rPr>
            </w:pPr>
          </w:p>
        </w:tc>
      </w:tr>
      <w:tr w:rsidR="00224C17" w:rsidRPr="005D2806" w:rsidTr="003F5E20">
        <w:trPr>
          <w:trHeight w:val="285"/>
        </w:trPr>
        <w:tc>
          <w:tcPr>
            <w:tcW w:w="846" w:type="dxa"/>
            <w:vMerge/>
            <w:hideMark/>
          </w:tcPr>
          <w:p w:rsidR="00224C17" w:rsidRPr="005D2806" w:rsidRDefault="00224C17" w:rsidP="007D3057">
            <w:pPr>
              <w:spacing w:line="360" w:lineRule="auto"/>
              <w:rPr>
                <w:rFonts w:asciiTheme="minorEastAsia" w:eastAsiaTheme="minorEastAsia" w:hAnsiTheme="minorEastAsia"/>
                <w:sz w:val="20"/>
                <w:szCs w:val="18"/>
              </w:rPr>
            </w:pPr>
          </w:p>
        </w:tc>
        <w:tc>
          <w:tcPr>
            <w:tcW w:w="949" w:type="dxa"/>
            <w:vMerge/>
            <w:hideMark/>
          </w:tcPr>
          <w:p w:rsidR="00224C17" w:rsidRPr="005D2806" w:rsidRDefault="00224C17" w:rsidP="007D3057">
            <w:pPr>
              <w:spacing w:line="360" w:lineRule="auto"/>
              <w:rPr>
                <w:rFonts w:asciiTheme="minorEastAsia" w:eastAsiaTheme="minorEastAsia" w:hAnsiTheme="minorEastAsia"/>
                <w:sz w:val="20"/>
                <w:szCs w:val="18"/>
              </w:rPr>
            </w:pPr>
          </w:p>
        </w:tc>
        <w:tc>
          <w:tcPr>
            <w:tcW w:w="2453"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1考场备考室4（4）</w:t>
            </w:r>
          </w:p>
        </w:tc>
        <w:tc>
          <w:tcPr>
            <w:tcW w:w="850" w:type="dxa"/>
            <w:noWrap/>
            <w:hideMark/>
          </w:tcPr>
          <w:p w:rsidR="00224C17" w:rsidRPr="005D2806" w:rsidRDefault="00224C17"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5401</w:t>
            </w:r>
          </w:p>
        </w:tc>
        <w:tc>
          <w:tcPr>
            <w:tcW w:w="2410" w:type="dxa"/>
            <w:noWrap/>
            <w:hideMark/>
          </w:tcPr>
          <w:p w:rsidR="00224C17" w:rsidRPr="005D2806" w:rsidRDefault="00F17F53" w:rsidP="007D3057">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关小英</w:t>
            </w:r>
          </w:p>
        </w:tc>
        <w:tc>
          <w:tcPr>
            <w:tcW w:w="1843" w:type="dxa"/>
            <w:vMerge/>
            <w:noWrap/>
            <w:hideMark/>
          </w:tcPr>
          <w:p w:rsidR="00224C17" w:rsidRPr="005D2806" w:rsidRDefault="00224C17" w:rsidP="007D3057">
            <w:pPr>
              <w:spacing w:line="360" w:lineRule="auto"/>
              <w:rPr>
                <w:rFonts w:asciiTheme="minorEastAsia" w:eastAsiaTheme="minorEastAsia" w:hAnsiTheme="minorEastAsia"/>
                <w:sz w:val="20"/>
                <w:szCs w:val="18"/>
              </w:rPr>
            </w:pPr>
          </w:p>
        </w:tc>
      </w:tr>
      <w:tr w:rsidR="00510B43" w:rsidRPr="005D2806" w:rsidTr="003F5E20">
        <w:trPr>
          <w:trHeight w:val="285"/>
        </w:trPr>
        <w:tc>
          <w:tcPr>
            <w:tcW w:w="846"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949"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2453"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1考场备考室5（5）</w:t>
            </w:r>
          </w:p>
        </w:tc>
        <w:tc>
          <w:tcPr>
            <w:tcW w:w="850" w:type="dxa"/>
            <w:noWrap/>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w:t>
            </w:r>
            <w:r w:rsidRPr="005D2806">
              <w:rPr>
                <w:rFonts w:asciiTheme="minorEastAsia" w:eastAsiaTheme="minorEastAsia" w:hAnsiTheme="minorEastAsia"/>
                <w:sz w:val="20"/>
                <w:szCs w:val="18"/>
              </w:rPr>
              <w:t>404</w:t>
            </w:r>
          </w:p>
        </w:tc>
        <w:tc>
          <w:tcPr>
            <w:tcW w:w="2410" w:type="dxa"/>
            <w:noWrap/>
            <w:hideMark/>
          </w:tcPr>
          <w:p w:rsidR="00510B43" w:rsidRPr="005D2806" w:rsidRDefault="00F17F5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罗艳华</w:t>
            </w:r>
          </w:p>
        </w:tc>
        <w:tc>
          <w:tcPr>
            <w:tcW w:w="1843" w:type="dxa"/>
            <w:vMerge/>
            <w:noWrap/>
            <w:hideMark/>
          </w:tcPr>
          <w:p w:rsidR="00510B43" w:rsidRPr="005D2806" w:rsidRDefault="00510B43" w:rsidP="00510B43">
            <w:pPr>
              <w:spacing w:line="360" w:lineRule="auto"/>
              <w:rPr>
                <w:rFonts w:asciiTheme="minorEastAsia" w:eastAsiaTheme="minorEastAsia" w:hAnsiTheme="minorEastAsia"/>
                <w:sz w:val="20"/>
                <w:szCs w:val="18"/>
              </w:rPr>
            </w:pPr>
          </w:p>
        </w:tc>
      </w:tr>
      <w:tr w:rsidR="00510B43" w:rsidRPr="005D2806" w:rsidTr="003F5E20">
        <w:trPr>
          <w:trHeight w:val="285"/>
        </w:trPr>
        <w:tc>
          <w:tcPr>
            <w:tcW w:w="846"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949" w:type="dxa"/>
            <w:vMerge w:val="restart"/>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物理2</w:t>
            </w:r>
            <w:r w:rsidR="0082669C" w:rsidRPr="005D2806">
              <w:rPr>
                <w:rFonts w:asciiTheme="minorEastAsia" w:eastAsiaTheme="minorEastAsia" w:hAnsiTheme="minorEastAsia" w:hint="eastAsia"/>
                <w:sz w:val="20"/>
                <w:szCs w:val="18"/>
              </w:rPr>
              <w:t>（</w:t>
            </w:r>
            <w:r w:rsidRPr="005D2806">
              <w:rPr>
                <w:rFonts w:asciiTheme="minorEastAsia" w:eastAsiaTheme="minorEastAsia" w:hAnsiTheme="minorEastAsia" w:hint="eastAsia"/>
                <w:sz w:val="20"/>
                <w:szCs w:val="18"/>
              </w:rPr>
              <w:t>5206）     化学2</w:t>
            </w:r>
            <w:r w:rsidR="0082669C" w:rsidRPr="005D2806">
              <w:rPr>
                <w:rFonts w:asciiTheme="minorEastAsia" w:eastAsiaTheme="minorEastAsia" w:hAnsiTheme="minorEastAsia" w:hint="eastAsia"/>
                <w:sz w:val="20"/>
                <w:szCs w:val="18"/>
              </w:rPr>
              <w:t>（</w:t>
            </w:r>
            <w:r w:rsidRPr="005D2806">
              <w:rPr>
                <w:rFonts w:asciiTheme="minorEastAsia" w:eastAsiaTheme="minorEastAsia" w:hAnsiTheme="minorEastAsia" w:hint="eastAsia"/>
                <w:sz w:val="20"/>
                <w:szCs w:val="18"/>
              </w:rPr>
              <w:t>5506）</w:t>
            </w:r>
          </w:p>
        </w:tc>
        <w:tc>
          <w:tcPr>
            <w:tcW w:w="2453"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2考场备考室6（6）</w:t>
            </w:r>
          </w:p>
        </w:tc>
        <w:tc>
          <w:tcPr>
            <w:tcW w:w="850" w:type="dxa"/>
            <w:noWrap/>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5406</w:t>
            </w:r>
          </w:p>
        </w:tc>
        <w:tc>
          <w:tcPr>
            <w:tcW w:w="2410" w:type="dxa"/>
            <w:noWrap/>
            <w:hideMark/>
          </w:tcPr>
          <w:p w:rsidR="00510B43" w:rsidRPr="005D2806" w:rsidRDefault="00F17F5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张梅</w:t>
            </w:r>
          </w:p>
        </w:tc>
        <w:tc>
          <w:tcPr>
            <w:tcW w:w="1843" w:type="dxa"/>
            <w:vMerge w:val="restart"/>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 xml:space="preserve">　</w:t>
            </w:r>
          </w:p>
          <w:p w:rsidR="00510B43" w:rsidRPr="005D2806" w:rsidRDefault="00F17F5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韦运芳</w:t>
            </w:r>
          </w:p>
          <w:p w:rsidR="00F17F53" w:rsidRPr="005D2806" w:rsidRDefault="00F17F53" w:rsidP="00510B43">
            <w:pPr>
              <w:spacing w:line="360" w:lineRule="auto"/>
              <w:rPr>
                <w:rFonts w:asciiTheme="minorEastAsia" w:eastAsiaTheme="minorEastAsia" w:hAnsiTheme="minorEastAsia"/>
                <w:sz w:val="20"/>
                <w:szCs w:val="18"/>
              </w:rPr>
            </w:pPr>
          </w:p>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郭小海</w:t>
            </w:r>
          </w:p>
          <w:p w:rsidR="00510B43" w:rsidRPr="005D2806" w:rsidRDefault="00510B43" w:rsidP="00510B43">
            <w:pPr>
              <w:spacing w:line="360" w:lineRule="auto"/>
              <w:rPr>
                <w:rFonts w:asciiTheme="minorEastAsia" w:eastAsiaTheme="minorEastAsia" w:hAnsiTheme="minorEastAsia"/>
                <w:sz w:val="20"/>
                <w:szCs w:val="18"/>
              </w:rPr>
            </w:pPr>
          </w:p>
        </w:tc>
      </w:tr>
      <w:tr w:rsidR="00510B43" w:rsidRPr="005D2806" w:rsidTr="003F5E20">
        <w:trPr>
          <w:trHeight w:val="285"/>
        </w:trPr>
        <w:tc>
          <w:tcPr>
            <w:tcW w:w="846"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949"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2453"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2考场备考室7（7）</w:t>
            </w:r>
          </w:p>
        </w:tc>
        <w:tc>
          <w:tcPr>
            <w:tcW w:w="850" w:type="dxa"/>
            <w:noWrap/>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5408</w:t>
            </w:r>
          </w:p>
        </w:tc>
        <w:tc>
          <w:tcPr>
            <w:tcW w:w="2410"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林彩英</w:t>
            </w:r>
          </w:p>
        </w:tc>
        <w:tc>
          <w:tcPr>
            <w:tcW w:w="1843" w:type="dxa"/>
            <w:vMerge/>
            <w:noWrap/>
            <w:hideMark/>
          </w:tcPr>
          <w:p w:rsidR="00510B43" w:rsidRPr="005D2806" w:rsidRDefault="00510B43" w:rsidP="00510B43">
            <w:pPr>
              <w:spacing w:line="360" w:lineRule="auto"/>
              <w:rPr>
                <w:rFonts w:asciiTheme="minorEastAsia" w:eastAsiaTheme="minorEastAsia" w:hAnsiTheme="minorEastAsia"/>
                <w:sz w:val="20"/>
                <w:szCs w:val="18"/>
              </w:rPr>
            </w:pPr>
          </w:p>
        </w:tc>
      </w:tr>
      <w:tr w:rsidR="00510B43" w:rsidRPr="005D2806" w:rsidTr="003F5E20">
        <w:trPr>
          <w:trHeight w:val="285"/>
        </w:trPr>
        <w:tc>
          <w:tcPr>
            <w:tcW w:w="846"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949"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2453"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2考场备考室8（8）</w:t>
            </w:r>
          </w:p>
        </w:tc>
        <w:tc>
          <w:tcPr>
            <w:tcW w:w="850" w:type="dxa"/>
            <w:noWrap/>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5606</w:t>
            </w:r>
          </w:p>
        </w:tc>
        <w:tc>
          <w:tcPr>
            <w:tcW w:w="2410"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林连娣</w:t>
            </w:r>
          </w:p>
        </w:tc>
        <w:tc>
          <w:tcPr>
            <w:tcW w:w="1843" w:type="dxa"/>
            <w:vMerge/>
            <w:noWrap/>
            <w:hideMark/>
          </w:tcPr>
          <w:p w:rsidR="00510B43" w:rsidRPr="005D2806" w:rsidRDefault="00510B43" w:rsidP="00510B43">
            <w:pPr>
              <w:spacing w:line="360" w:lineRule="auto"/>
              <w:rPr>
                <w:rFonts w:asciiTheme="minorEastAsia" w:eastAsiaTheme="minorEastAsia" w:hAnsiTheme="minorEastAsia"/>
                <w:sz w:val="20"/>
                <w:szCs w:val="18"/>
              </w:rPr>
            </w:pPr>
          </w:p>
        </w:tc>
      </w:tr>
      <w:tr w:rsidR="00510B43" w:rsidRPr="005D2806" w:rsidTr="003F5E20">
        <w:trPr>
          <w:trHeight w:val="285"/>
        </w:trPr>
        <w:tc>
          <w:tcPr>
            <w:tcW w:w="846"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949"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2453"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2考场备考室9（9）</w:t>
            </w:r>
          </w:p>
        </w:tc>
        <w:tc>
          <w:tcPr>
            <w:tcW w:w="850"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5607</w:t>
            </w:r>
          </w:p>
        </w:tc>
        <w:tc>
          <w:tcPr>
            <w:tcW w:w="2410"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尹正红</w:t>
            </w:r>
          </w:p>
        </w:tc>
        <w:tc>
          <w:tcPr>
            <w:tcW w:w="1843" w:type="dxa"/>
            <w:vMerge/>
            <w:noWrap/>
            <w:hideMark/>
          </w:tcPr>
          <w:p w:rsidR="00510B43" w:rsidRPr="005D2806" w:rsidRDefault="00510B43" w:rsidP="00510B43">
            <w:pPr>
              <w:spacing w:line="360" w:lineRule="auto"/>
              <w:rPr>
                <w:rFonts w:asciiTheme="minorEastAsia" w:eastAsiaTheme="minorEastAsia" w:hAnsiTheme="minorEastAsia"/>
                <w:sz w:val="20"/>
                <w:szCs w:val="18"/>
              </w:rPr>
            </w:pPr>
          </w:p>
        </w:tc>
      </w:tr>
      <w:tr w:rsidR="00510B43" w:rsidRPr="005D2806" w:rsidTr="003F5E20">
        <w:trPr>
          <w:trHeight w:val="285"/>
        </w:trPr>
        <w:tc>
          <w:tcPr>
            <w:tcW w:w="846"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949" w:type="dxa"/>
            <w:vMerge/>
            <w:hideMark/>
          </w:tcPr>
          <w:p w:rsidR="00510B43" w:rsidRPr="005D2806" w:rsidRDefault="00510B43" w:rsidP="00510B43">
            <w:pPr>
              <w:spacing w:line="360" w:lineRule="auto"/>
              <w:rPr>
                <w:rFonts w:asciiTheme="minorEastAsia" w:eastAsiaTheme="minorEastAsia" w:hAnsiTheme="minorEastAsia"/>
                <w:sz w:val="20"/>
                <w:szCs w:val="18"/>
              </w:rPr>
            </w:pPr>
          </w:p>
        </w:tc>
        <w:tc>
          <w:tcPr>
            <w:tcW w:w="2453"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2考场备考室10（10）</w:t>
            </w:r>
          </w:p>
        </w:tc>
        <w:tc>
          <w:tcPr>
            <w:tcW w:w="850" w:type="dxa"/>
            <w:noWrap/>
            <w:hideMark/>
          </w:tcPr>
          <w:p w:rsidR="00510B43" w:rsidRPr="005D2806" w:rsidRDefault="00510B43" w:rsidP="005E4F24">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5</w:t>
            </w:r>
            <w:r w:rsidRPr="005D2806">
              <w:rPr>
                <w:rFonts w:asciiTheme="minorEastAsia" w:eastAsiaTheme="minorEastAsia" w:hAnsiTheme="minorEastAsia"/>
                <w:sz w:val="20"/>
                <w:szCs w:val="18"/>
              </w:rPr>
              <w:t>60</w:t>
            </w:r>
            <w:r w:rsidR="005E4F24" w:rsidRPr="005D2806">
              <w:rPr>
                <w:rFonts w:asciiTheme="minorEastAsia" w:eastAsiaTheme="minorEastAsia" w:hAnsiTheme="minorEastAsia"/>
                <w:sz w:val="20"/>
                <w:szCs w:val="18"/>
              </w:rPr>
              <w:t>1</w:t>
            </w:r>
          </w:p>
        </w:tc>
        <w:tc>
          <w:tcPr>
            <w:tcW w:w="2410" w:type="dxa"/>
            <w:noWrap/>
            <w:hideMark/>
          </w:tcPr>
          <w:p w:rsidR="00510B43" w:rsidRPr="005D2806" w:rsidRDefault="00510B43" w:rsidP="00510B43">
            <w:pPr>
              <w:spacing w:line="360" w:lineRule="auto"/>
              <w:rPr>
                <w:rFonts w:asciiTheme="minorEastAsia" w:eastAsiaTheme="minorEastAsia" w:hAnsiTheme="minorEastAsia"/>
                <w:sz w:val="20"/>
                <w:szCs w:val="18"/>
              </w:rPr>
            </w:pPr>
            <w:r w:rsidRPr="005D2806">
              <w:rPr>
                <w:rFonts w:asciiTheme="minorEastAsia" w:eastAsiaTheme="minorEastAsia" w:hAnsiTheme="minorEastAsia" w:hint="eastAsia"/>
                <w:sz w:val="20"/>
                <w:szCs w:val="18"/>
              </w:rPr>
              <w:t>黄丹丹</w:t>
            </w:r>
          </w:p>
        </w:tc>
        <w:tc>
          <w:tcPr>
            <w:tcW w:w="1843" w:type="dxa"/>
            <w:vMerge/>
            <w:noWrap/>
            <w:hideMark/>
          </w:tcPr>
          <w:p w:rsidR="00510B43" w:rsidRPr="005D2806" w:rsidRDefault="00510B43" w:rsidP="00510B43">
            <w:pPr>
              <w:spacing w:line="360" w:lineRule="auto"/>
              <w:rPr>
                <w:rFonts w:asciiTheme="minorEastAsia" w:eastAsiaTheme="minorEastAsia" w:hAnsiTheme="minorEastAsia"/>
                <w:sz w:val="20"/>
                <w:szCs w:val="18"/>
              </w:rPr>
            </w:pPr>
          </w:p>
        </w:tc>
      </w:tr>
    </w:tbl>
    <w:p w:rsidR="00A154F6" w:rsidRPr="005D2806" w:rsidRDefault="00001456">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四.</w:t>
      </w:r>
      <w:r w:rsidR="007709DD" w:rsidRPr="005D2806">
        <w:rPr>
          <w:rFonts w:asciiTheme="minorEastAsia" w:eastAsiaTheme="minorEastAsia" w:hAnsiTheme="minorEastAsia" w:hint="eastAsia"/>
          <w:sz w:val="18"/>
          <w:szCs w:val="18"/>
        </w:rPr>
        <w:t>考务人员</w:t>
      </w:r>
      <w:r w:rsidR="003743E6" w:rsidRPr="005D2806">
        <w:rPr>
          <w:rFonts w:asciiTheme="minorEastAsia" w:eastAsiaTheme="minorEastAsia" w:hAnsiTheme="minorEastAsia" w:hint="eastAsia"/>
          <w:sz w:val="18"/>
          <w:szCs w:val="18"/>
        </w:rPr>
        <w:t>与考场分布表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2551"/>
        <w:gridCol w:w="2552"/>
      </w:tblGrid>
      <w:tr w:rsidR="009114B0" w:rsidRPr="005D2806" w:rsidTr="00152239">
        <w:trPr>
          <w:trHeight w:val="345"/>
        </w:trPr>
        <w:tc>
          <w:tcPr>
            <w:tcW w:w="2977" w:type="dxa"/>
            <w:shd w:val="clear" w:color="auto" w:fill="auto"/>
            <w:vAlign w:val="center"/>
            <w:hideMark/>
          </w:tcPr>
          <w:p w:rsidR="009114B0" w:rsidRPr="005D2806" w:rsidRDefault="007F01AD" w:rsidP="009114B0">
            <w:pPr>
              <w:widowControl/>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考试</w:t>
            </w:r>
            <w:r w:rsidR="00B504E2">
              <w:rPr>
                <w:rFonts w:asciiTheme="minorEastAsia" w:eastAsiaTheme="minorEastAsia" w:hAnsiTheme="minorEastAsia" w:cs="宋体" w:hint="eastAsia"/>
                <w:color w:val="000000"/>
                <w:kern w:val="0"/>
                <w:sz w:val="22"/>
                <w:szCs w:val="18"/>
              </w:rPr>
              <w:t>考务</w:t>
            </w:r>
            <w:r>
              <w:rPr>
                <w:rFonts w:asciiTheme="minorEastAsia" w:eastAsiaTheme="minorEastAsia" w:hAnsiTheme="minorEastAsia" w:cs="宋体" w:hint="eastAsia"/>
                <w:color w:val="000000"/>
                <w:kern w:val="0"/>
                <w:sz w:val="22"/>
                <w:szCs w:val="18"/>
              </w:rPr>
              <w:t>岗位</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序号</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姓名</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调配人学校</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物理1室监考员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陈益民</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广实外校</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张雨轩</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珠江实验</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物理2室监考员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刘永新</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嘉禾新都</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苏晓洁</w:t>
            </w:r>
          </w:p>
        </w:tc>
        <w:tc>
          <w:tcPr>
            <w:tcW w:w="2552" w:type="dxa"/>
            <w:shd w:val="clear" w:color="auto" w:fill="auto"/>
            <w:noWrap/>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云英实验</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化学1室监考员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杨元辉</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广实外校</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乔婷</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珠江实验</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化学2室监考员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钟慈英</w:t>
            </w:r>
          </w:p>
        </w:tc>
        <w:tc>
          <w:tcPr>
            <w:tcW w:w="2552" w:type="dxa"/>
            <w:shd w:val="clear" w:color="auto" w:fill="auto"/>
            <w:noWrap/>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云英实验</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秦诚</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华联外语</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物理1室实验员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于江玲</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广实外校</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潘强</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珠江实验</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物理2室实验员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谭浩正</w:t>
            </w:r>
          </w:p>
        </w:tc>
        <w:tc>
          <w:tcPr>
            <w:tcW w:w="2552" w:type="dxa"/>
            <w:shd w:val="clear" w:color="auto" w:fill="auto"/>
            <w:noWrap/>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云英实验</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胡爱军</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华联外语</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化学1室实验员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郑云</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广实外校</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李欢欢</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珠江实验</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化学2室实验员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谢绮华</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嘉禾新都</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李安</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平沙培英</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物理监考机操作员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陈渊</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广实外校</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林顺洪</w:t>
            </w:r>
          </w:p>
        </w:tc>
        <w:tc>
          <w:tcPr>
            <w:tcW w:w="2552" w:type="dxa"/>
            <w:shd w:val="clear" w:color="auto" w:fill="auto"/>
            <w:noWrap/>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云英实验</w:t>
            </w:r>
          </w:p>
        </w:tc>
      </w:tr>
      <w:tr w:rsidR="009114B0" w:rsidRPr="005D2806" w:rsidTr="00152239">
        <w:trPr>
          <w:trHeight w:val="315"/>
        </w:trPr>
        <w:tc>
          <w:tcPr>
            <w:tcW w:w="2977" w:type="dxa"/>
            <w:vMerge w:val="restart"/>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化学监考机操作员</w:t>
            </w: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1</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徐嘉铭</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平沙培英</w:t>
            </w:r>
          </w:p>
        </w:tc>
      </w:tr>
      <w:tr w:rsidR="009114B0" w:rsidRPr="005D2806" w:rsidTr="00152239">
        <w:trPr>
          <w:trHeight w:val="285"/>
        </w:trPr>
        <w:tc>
          <w:tcPr>
            <w:tcW w:w="2977" w:type="dxa"/>
            <w:vMerge/>
            <w:vAlign w:val="center"/>
            <w:hideMark/>
          </w:tcPr>
          <w:p w:rsidR="009114B0" w:rsidRPr="005D2806" w:rsidRDefault="009114B0" w:rsidP="009114B0">
            <w:pPr>
              <w:widowControl/>
              <w:jc w:val="left"/>
              <w:rPr>
                <w:rFonts w:asciiTheme="minorEastAsia" w:eastAsiaTheme="minorEastAsia" w:hAnsiTheme="minorEastAsia" w:cs="宋体"/>
                <w:color w:val="000000"/>
                <w:kern w:val="0"/>
                <w:sz w:val="22"/>
                <w:szCs w:val="18"/>
              </w:rPr>
            </w:pPr>
          </w:p>
        </w:tc>
        <w:tc>
          <w:tcPr>
            <w:tcW w:w="1276"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2</w:t>
            </w:r>
          </w:p>
        </w:tc>
        <w:tc>
          <w:tcPr>
            <w:tcW w:w="2551"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钟腾浩</w:t>
            </w:r>
          </w:p>
        </w:tc>
        <w:tc>
          <w:tcPr>
            <w:tcW w:w="2552" w:type="dxa"/>
            <w:shd w:val="clear" w:color="auto" w:fill="auto"/>
            <w:vAlign w:val="center"/>
            <w:hideMark/>
          </w:tcPr>
          <w:p w:rsidR="009114B0" w:rsidRPr="005D2806" w:rsidRDefault="009114B0" w:rsidP="009114B0">
            <w:pPr>
              <w:widowControl/>
              <w:jc w:val="center"/>
              <w:rPr>
                <w:rFonts w:asciiTheme="minorEastAsia" w:eastAsiaTheme="minorEastAsia" w:hAnsiTheme="minorEastAsia" w:cs="宋体"/>
                <w:color w:val="000000"/>
                <w:kern w:val="0"/>
                <w:sz w:val="22"/>
                <w:szCs w:val="18"/>
              </w:rPr>
            </w:pPr>
            <w:r w:rsidRPr="005D2806">
              <w:rPr>
                <w:rFonts w:asciiTheme="minorEastAsia" w:eastAsiaTheme="minorEastAsia" w:hAnsiTheme="minorEastAsia" w:cs="宋体" w:hint="eastAsia"/>
                <w:color w:val="000000"/>
                <w:kern w:val="0"/>
                <w:sz w:val="22"/>
                <w:szCs w:val="18"/>
              </w:rPr>
              <w:t>珠江实验</w:t>
            </w:r>
          </w:p>
        </w:tc>
      </w:tr>
    </w:tbl>
    <w:p w:rsidR="00871BCD" w:rsidRPr="005D2806" w:rsidRDefault="006F3AE2" w:rsidP="00FD69D3">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监考组长：</w:t>
      </w:r>
      <w:r w:rsidR="001E668D" w:rsidRPr="005D2806">
        <w:rPr>
          <w:rFonts w:asciiTheme="minorEastAsia" w:eastAsiaTheme="minorEastAsia" w:hAnsiTheme="minorEastAsia" w:hint="eastAsia"/>
          <w:sz w:val="18"/>
          <w:szCs w:val="18"/>
        </w:rPr>
        <w:t>杨元辉</w:t>
      </w:r>
      <w:r w:rsidR="00295FF2" w:rsidRPr="005D2806">
        <w:rPr>
          <w:rFonts w:asciiTheme="minorEastAsia" w:eastAsiaTheme="minorEastAsia" w:hAnsiTheme="minorEastAsia" w:hint="eastAsia"/>
          <w:sz w:val="18"/>
          <w:szCs w:val="18"/>
        </w:rPr>
        <w:t>（物理）、</w:t>
      </w:r>
      <w:r w:rsidR="001E668D" w:rsidRPr="005D2806">
        <w:rPr>
          <w:rFonts w:asciiTheme="minorEastAsia" w:eastAsiaTheme="minorEastAsia" w:hAnsiTheme="minorEastAsia" w:hint="eastAsia"/>
          <w:sz w:val="18"/>
          <w:szCs w:val="18"/>
        </w:rPr>
        <w:t>杨元辉</w:t>
      </w:r>
      <w:r w:rsidR="00295FF2" w:rsidRPr="005D2806">
        <w:rPr>
          <w:rFonts w:asciiTheme="minorEastAsia" w:eastAsiaTheme="minorEastAsia" w:hAnsiTheme="minorEastAsia" w:hint="eastAsia"/>
          <w:sz w:val="18"/>
          <w:szCs w:val="18"/>
        </w:rPr>
        <w:t>（化学）</w:t>
      </w:r>
      <w:r w:rsidR="006B4C41" w:rsidRPr="005D2806">
        <w:rPr>
          <w:rFonts w:asciiTheme="minorEastAsia" w:eastAsiaTheme="minorEastAsia" w:hAnsiTheme="minorEastAsia" w:hint="eastAsia"/>
          <w:sz w:val="18"/>
          <w:szCs w:val="18"/>
        </w:rPr>
        <w:t>；</w:t>
      </w:r>
      <w:r w:rsidRPr="005D2806">
        <w:rPr>
          <w:rFonts w:asciiTheme="minorEastAsia" w:eastAsiaTheme="minorEastAsia" w:hAnsiTheme="minorEastAsia" w:hint="eastAsia"/>
          <w:sz w:val="18"/>
          <w:szCs w:val="18"/>
        </w:rPr>
        <w:t>实验组长：于江玲</w:t>
      </w:r>
      <w:r w:rsidR="00295FF2" w:rsidRPr="005D2806">
        <w:rPr>
          <w:rFonts w:asciiTheme="minorEastAsia" w:eastAsiaTheme="minorEastAsia" w:hAnsiTheme="minorEastAsia" w:hint="eastAsia"/>
          <w:sz w:val="18"/>
          <w:szCs w:val="18"/>
        </w:rPr>
        <w:t>（物理）、</w:t>
      </w:r>
      <w:r w:rsidR="00DE68F3" w:rsidRPr="005D2806">
        <w:rPr>
          <w:rFonts w:asciiTheme="minorEastAsia" w:eastAsiaTheme="minorEastAsia" w:hAnsiTheme="minorEastAsia" w:hint="eastAsia"/>
          <w:sz w:val="18"/>
          <w:szCs w:val="18"/>
        </w:rPr>
        <w:t>郑云</w:t>
      </w:r>
      <w:r w:rsidR="00295FF2" w:rsidRPr="005D2806">
        <w:rPr>
          <w:rFonts w:asciiTheme="minorEastAsia" w:eastAsiaTheme="minorEastAsia" w:hAnsiTheme="minorEastAsia" w:hint="eastAsia"/>
          <w:sz w:val="18"/>
          <w:szCs w:val="18"/>
        </w:rPr>
        <w:t>（化学）</w:t>
      </w:r>
      <w:r w:rsidR="006B4C41" w:rsidRPr="005D2806">
        <w:rPr>
          <w:rFonts w:asciiTheme="minorEastAsia" w:eastAsiaTheme="minorEastAsia" w:hAnsiTheme="minorEastAsia" w:hint="eastAsia"/>
          <w:sz w:val="18"/>
          <w:szCs w:val="18"/>
        </w:rPr>
        <w:t>；</w:t>
      </w:r>
    </w:p>
    <w:p w:rsidR="00871BCD" w:rsidRPr="005D2806" w:rsidRDefault="007D75D4" w:rsidP="00FD69D3">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信息技术组长：陈渊</w:t>
      </w:r>
      <w:r w:rsidR="001E668D" w:rsidRPr="005D2806">
        <w:rPr>
          <w:rFonts w:asciiTheme="minorEastAsia" w:eastAsiaTheme="minorEastAsia" w:hAnsiTheme="minorEastAsia" w:hint="eastAsia"/>
          <w:sz w:val="18"/>
          <w:szCs w:val="18"/>
        </w:rPr>
        <w:t>、叶</w:t>
      </w:r>
      <w:r w:rsidR="005D2806" w:rsidRPr="005D2806">
        <w:rPr>
          <w:rFonts w:asciiTheme="minorEastAsia" w:eastAsiaTheme="minorEastAsia" w:hAnsiTheme="minorEastAsia" w:hint="eastAsia"/>
          <w:sz w:val="18"/>
          <w:szCs w:val="18"/>
        </w:rPr>
        <w:t>工</w:t>
      </w:r>
      <w:r w:rsidR="001E668D" w:rsidRPr="005D2806">
        <w:rPr>
          <w:rFonts w:asciiTheme="minorEastAsia" w:eastAsiaTheme="minorEastAsia" w:hAnsiTheme="minorEastAsia" w:hint="eastAsia"/>
          <w:sz w:val="18"/>
          <w:szCs w:val="18"/>
        </w:rPr>
        <w:t>（文讯公司）</w:t>
      </w:r>
      <w:r w:rsidR="005D2806" w:rsidRPr="005D2806">
        <w:rPr>
          <w:rFonts w:asciiTheme="minorEastAsia" w:eastAsiaTheme="minorEastAsia" w:hAnsiTheme="minorEastAsia" w:hint="eastAsia"/>
          <w:sz w:val="18"/>
          <w:szCs w:val="18"/>
        </w:rPr>
        <w:t>、邱工（像素公司）</w:t>
      </w:r>
    </w:p>
    <w:p w:rsidR="009114B0" w:rsidRPr="005D2806" w:rsidRDefault="009114B0" w:rsidP="00FD69D3">
      <w:pPr>
        <w:spacing w:line="360" w:lineRule="auto"/>
        <w:rPr>
          <w:rFonts w:asciiTheme="minorEastAsia" w:eastAsiaTheme="minorEastAsia" w:hAnsiTheme="minorEastAsia"/>
          <w:sz w:val="18"/>
          <w:szCs w:val="18"/>
        </w:rPr>
      </w:pPr>
    </w:p>
    <w:p w:rsidR="00665E0B" w:rsidRPr="005D2806" w:rsidRDefault="003321FB" w:rsidP="00FD69D3">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五.</w:t>
      </w:r>
      <w:r w:rsidR="00F81EB6" w:rsidRPr="005D2806">
        <w:rPr>
          <w:rFonts w:asciiTheme="minorEastAsia" w:eastAsiaTheme="minorEastAsia" w:hAnsiTheme="minorEastAsia" w:hint="eastAsia"/>
          <w:sz w:val="18"/>
          <w:szCs w:val="18"/>
        </w:rPr>
        <w:t>场次</w:t>
      </w:r>
      <w:r w:rsidR="00FC5F20" w:rsidRPr="005D2806">
        <w:rPr>
          <w:rFonts w:asciiTheme="minorEastAsia" w:eastAsiaTheme="minorEastAsia" w:hAnsiTheme="minorEastAsia" w:hint="eastAsia"/>
          <w:sz w:val="18"/>
          <w:szCs w:val="18"/>
        </w:rPr>
        <w:t>衔接</w:t>
      </w:r>
      <w:r w:rsidR="00545871" w:rsidRPr="005D2806">
        <w:rPr>
          <w:rFonts w:asciiTheme="minorEastAsia" w:eastAsiaTheme="minorEastAsia" w:hAnsiTheme="minorEastAsia" w:hint="eastAsia"/>
          <w:sz w:val="18"/>
          <w:szCs w:val="18"/>
        </w:rPr>
        <w:t>（考场1:物理1</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3</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5</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2</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4</w:t>
      </w:r>
      <w:r w:rsidR="00545871" w:rsidRPr="005D2806">
        <w:rPr>
          <w:rFonts w:asciiTheme="minorEastAsia" w:eastAsiaTheme="minorEastAsia" w:hAnsiTheme="minorEastAsia" w:hint="eastAsia"/>
          <w:sz w:val="18"/>
          <w:szCs w:val="18"/>
        </w:rPr>
        <w:t>、化学2</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4</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1</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3</w:t>
      </w:r>
      <w:r w:rsidR="003B1C76" w:rsidRPr="005D2806">
        <w:rPr>
          <w:rFonts w:asciiTheme="minorEastAsia" w:eastAsiaTheme="minorEastAsia" w:hAnsiTheme="minorEastAsia"/>
          <w:sz w:val="18"/>
          <w:szCs w:val="18"/>
        </w:rPr>
        <w:t>-</w:t>
      </w:r>
      <w:r w:rsidR="00545871" w:rsidRPr="005D2806">
        <w:rPr>
          <w:rFonts w:asciiTheme="minorEastAsia" w:eastAsiaTheme="minorEastAsia" w:hAnsiTheme="minorEastAsia"/>
          <w:sz w:val="18"/>
          <w:szCs w:val="18"/>
        </w:rPr>
        <w:t>5</w:t>
      </w:r>
      <w:r w:rsidR="00545871" w:rsidRPr="005D2806">
        <w:rPr>
          <w:rFonts w:asciiTheme="minorEastAsia" w:eastAsiaTheme="minorEastAsia" w:hAnsiTheme="minorEastAsia" w:hint="eastAsia"/>
          <w:sz w:val="18"/>
          <w:szCs w:val="18"/>
        </w:rPr>
        <w:t>；考场2：物理6</w:t>
      </w:r>
      <w:r w:rsidR="00545871" w:rsidRPr="005D2806">
        <w:rPr>
          <w:rFonts w:asciiTheme="minorEastAsia" w:eastAsiaTheme="minorEastAsia" w:hAnsiTheme="minorEastAsia"/>
          <w:sz w:val="18"/>
          <w:szCs w:val="18"/>
        </w:rPr>
        <w:t>-8-10-7-9</w:t>
      </w:r>
      <w:r w:rsidR="003B1C76" w:rsidRPr="005D2806">
        <w:rPr>
          <w:rFonts w:asciiTheme="minorEastAsia" w:eastAsiaTheme="minorEastAsia" w:hAnsiTheme="minorEastAsia" w:hint="eastAsia"/>
          <w:sz w:val="18"/>
          <w:szCs w:val="18"/>
        </w:rPr>
        <w:t>、</w:t>
      </w:r>
      <w:r w:rsidR="00545871" w:rsidRPr="005D2806">
        <w:rPr>
          <w:rFonts w:asciiTheme="minorEastAsia" w:eastAsiaTheme="minorEastAsia" w:hAnsiTheme="minorEastAsia" w:hint="eastAsia"/>
          <w:sz w:val="18"/>
          <w:szCs w:val="18"/>
        </w:rPr>
        <w:t>7</w:t>
      </w:r>
      <w:r w:rsidR="00545871" w:rsidRPr="005D2806">
        <w:rPr>
          <w:rFonts w:asciiTheme="minorEastAsia" w:eastAsiaTheme="minorEastAsia" w:hAnsiTheme="minorEastAsia"/>
          <w:sz w:val="18"/>
          <w:szCs w:val="18"/>
        </w:rPr>
        <w:t>-9-6-8-10</w:t>
      </w:r>
      <w:r w:rsidR="00545871" w:rsidRPr="005D2806">
        <w:rPr>
          <w:rFonts w:asciiTheme="minorEastAsia" w:eastAsiaTheme="minorEastAsia" w:hAnsiTheme="minorEastAsia" w:hint="eastAsia"/>
          <w:sz w:val="18"/>
          <w:szCs w:val="18"/>
        </w:rPr>
        <w:t>）</w:t>
      </w:r>
    </w:p>
    <w:p w:rsidR="007D75D4" w:rsidRPr="005D2806" w:rsidRDefault="001820A4">
      <w:pPr>
        <w:spacing w:line="360" w:lineRule="auto"/>
        <w:rPr>
          <w:rFonts w:asciiTheme="minorEastAsia" w:eastAsiaTheme="minorEastAsia" w:hAnsiTheme="minorEastAsia"/>
          <w:color w:val="0000FF"/>
          <w:sz w:val="18"/>
          <w:szCs w:val="18"/>
        </w:rPr>
      </w:pPr>
      <w:r w:rsidRPr="005D2806">
        <w:rPr>
          <w:rFonts w:asciiTheme="minorEastAsia" w:eastAsiaTheme="minorEastAsia" w:hAnsiTheme="minorEastAsia"/>
          <w:noProof/>
        </w:rPr>
        <w:drawing>
          <wp:inline distT="0" distB="0" distL="0" distR="0">
            <wp:extent cx="6119495" cy="85746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909" cy="8576637"/>
                    </a:xfrm>
                    <a:prstGeom prst="rect">
                      <a:avLst/>
                    </a:prstGeom>
                    <a:noFill/>
                    <a:ln>
                      <a:noFill/>
                    </a:ln>
                  </pic:spPr>
                </pic:pic>
              </a:graphicData>
            </a:graphic>
          </wp:inline>
        </w:drawing>
      </w:r>
    </w:p>
    <w:p w:rsidR="00D54A25" w:rsidRPr="005D2806" w:rsidRDefault="003321FB">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六.</w:t>
      </w:r>
      <w:r w:rsidR="00ED4E90" w:rsidRPr="005D2806">
        <w:rPr>
          <w:rFonts w:asciiTheme="minorEastAsia" w:eastAsiaTheme="minorEastAsia" w:hAnsiTheme="minorEastAsia" w:hint="eastAsia"/>
          <w:sz w:val="18"/>
          <w:szCs w:val="18"/>
        </w:rPr>
        <w:t>总</w:t>
      </w:r>
      <w:r w:rsidR="00D54A25" w:rsidRPr="005D2806">
        <w:rPr>
          <w:rFonts w:asciiTheme="minorEastAsia" w:eastAsiaTheme="minorEastAsia" w:hAnsiTheme="minorEastAsia" w:hint="eastAsia"/>
          <w:sz w:val="18"/>
          <w:szCs w:val="18"/>
        </w:rPr>
        <w:t>场次号</w:t>
      </w:r>
    </w:p>
    <w:tbl>
      <w:tblPr>
        <w:tblW w:w="9356" w:type="dxa"/>
        <w:tblInd w:w="-5" w:type="dxa"/>
        <w:tblLook w:val="04A0" w:firstRow="1" w:lastRow="0" w:firstColumn="1" w:lastColumn="0" w:noHBand="0" w:noVBand="1"/>
      </w:tblPr>
      <w:tblGrid>
        <w:gridCol w:w="1240"/>
        <w:gridCol w:w="1497"/>
        <w:gridCol w:w="2225"/>
        <w:gridCol w:w="2268"/>
        <w:gridCol w:w="2126"/>
      </w:tblGrid>
      <w:tr w:rsidR="007D75D4" w:rsidRPr="005D2806" w:rsidTr="00932814">
        <w:trPr>
          <w:trHeight w:val="255"/>
        </w:trPr>
        <w:tc>
          <w:tcPr>
            <w:tcW w:w="27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日期</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7D75D4" w:rsidRPr="005D2806" w:rsidRDefault="007D75D4" w:rsidP="00FB507D">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w:t>
            </w:r>
            <w:r w:rsidR="00FB507D" w:rsidRPr="005D2806">
              <w:rPr>
                <w:rFonts w:asciiTheme="minorEastAsia" w:eastAsiaTheme="minorEastAsia" w:hAnsiTheme="minorEastAsia" w:cs="宋体"/>
                <w:color w:val="000000"/>
                <w:kern w:val="0"/>
                <w:sz w:val="24"/>
                <w:szCs w:val="18"/>
              </w:rPr>
              <w:t>0</w:t>
            </w:r>
            <w:r w:rsidRPr="005D2806">
              <w:rPr>
                <w:rFonts w:asciiTheme="minorEastAsia" w:eastAsiaTheme="minorEastAsia" w:hAnsiTheme="minorEastAsia" w:cs="宋体" w:hint="eastAsia"/>
                <w:color w:val="000000"/>
                <w:kern w:val="0"/>
                <w:sz w:val="24"/>
                <w:szCs w:val="18"/>
              </w:rPr>
              <w:t>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D75D4" w:rsidRPr="005D2806" w:rsidRDefault="007D75D4" w:rsidP="00FB507D">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w:t>
            </w:r>
            <w:r w:rsidR="00FB507D" w:rsidRPr="005D2806">
              <w:rPr>
                <w:rFonts w:asciiTheme="minorEastAsia" w:eastAsiaTheme="minorEastAsia" w:hAnsiTheme="minorEastAsia" w:cs="宋体"/>
                <w:color w:val="000000"/>
                <w:kern w:val="0"/>
                <w:sz w:val="24"/>
                <w:szCs w:val="18"/>
              </w:rPr>
              <w:t>1</w:t>
            </w:r>
            <w:r w:rsidRPr="005D2806">
              <w:rPr>
                <w:rFonts w:asciiTheme="minorEastAsia" w:eastAsiaTheme="minorEastAsia" w:hAnsiTheme="minorEastAsia" w:cs="宋体" w:hint="eastAsia"/>
                <w:color w:val="000000"/>
                <w:kern w:val="0"/>
                <w:sz w:val="24"/>
                <w:szCs w:val="18"/>
              </w:rPr>
              <w:t>日</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75D4" w:rsidRPr="005D2806" w:rsidRDefault="007D75D4" w:rsidP="00FB507D">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w:t>
            </w:r>
            <w:r w:rsidR="00FB507D" w:rsidRPr="005D2806">
              <w:rPr>
                <w:rFonts w:asciiTheme="minorEastAsia" w:eastAsiaTheme="minorEastAsia" w:hAnsiTheme="minorEastAsia" w:cs="宋体"/>
                <w:color w:val="000000"/>
                <w:kern w:val="0"/>
                <w:sz w:val="24"/>
                <w:szCs w:val="18"/>
              </w:rPr>
              <w:t>2</w:t>
            </w:r>
            <w:r w:rsidRPr="005D2806">
              <w:rPr>
                <w:rFonts w:asciiTheme="minorEastAsia" w:eastAsiaTheme="minorEastAsia" w:hAnsiTheme="minorEastAsia" w:cs="宋体" w:hint="eastAsia"/>
                <w:color w:val="000000"/>
                <w:kern w:val="0"/>
                <w:sz w:val="24"/>
                <w:szCs w:val="18"/>
              </w:rPr>
              <w:t>日</w:t>
            </w:r>
          </w:p>
        </w:tc>
      </w:tr>
      <w:tr w:rsidR="007D75D4" w:rsidRPr="005D2806" w:rsidTr="00932814">
        <w:trPr>
          <w:trHeight w:val="255"/>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上午</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第一段</w:t>
            </w: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21</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41</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22</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42</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23</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43</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24</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44</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25</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45</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第二段</w:t>
            </w: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6</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26</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46</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7</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27</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47</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8</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28</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48</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9</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29</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49</w:t>
            </w: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10</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30</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50</w:t>
            </w:r>
          </w:p>
        </w:tc>
      </w:tr>
      <w:tr w:rsidR="007D75D4" w:rsidRPr="005D2806" w:rsidTr="00932814">
        <w:trPr>
          <w:trHeight w:val="255"/>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下午</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第一段</w:t>
            </w: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11</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31</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12</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32</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13</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33</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14</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34</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35</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第二段</w:t>
            </w: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16</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36</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17</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37</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18</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38</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19</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39</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r w:rsidR="007D75D4" w:rsidRPr="005D2806" w:rsidTr="0093281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c>
          <w:tcPr>
            <w:tcW w:w="2225"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20</w:t>
            </w:r>
          </w:p>
        </w:tc>
        <w:tc>
          <w:tcPr>
            <w:tcW w:w="2268"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r w:rsidRPr="005D2806">
              <w:rPr>
                <w:rFonts w:asciiTheme="minorEastAsia" w:eastAsiaTheme="minorEastAsia" w:hAnsiTheme="minorEastAsia" w:cs="宋体" w:hint="eastAsia"/>
                <w:color w:val="000000"/>
                <w:kern w:val="0"/>
                <w:sz w:val="24"/>
                <w:szCs w:val="18"/>
              </w:rPr>
              <w:t>40</w:t>
            </w:r>
          </w:p>
        </w:tc>
        <w:tc>
          <w:tcPr>
            <w:tcW w:w="2126" w:type="dxa"/>
            <w:tcBorders>
              <w:top w:val="nil"/>
              <w:left w:val="nil"/>
              <w:bottom w:val="single" w:sz="4" w:space="0" w:color="auto"/>
              <w:right w:val="single" w:sz="4" w:space="0" w:color="auto"/>
            </w:tcBorders>
            <w:shd w:val="clear" w:color="auto" w:fill="auto"/>
            <w:vAlign w:val="center"/>
            <w:hideMark/>
          </w:tcPr>
          <w:p w:rsidR="007D75D4" w:rsidRPr="005D2806" w:rsidRDefault="007D75D4" w:rsidP="007D75D4">
            <w:pPr>
              <w:widowControl/>
              <w:jc w:val="center"/>
              <w:rPr>
                <w:rFonts w:asciiTheme="minorEastAsia" w:eastAsiaTheme="minorEastAsia" w:hAnsiTheme="minorEastAsia" w:cs="宋体"/>
                <w:color w:val="000000"/>
                <w:kern w:val="0"/>
                <w:sz w:val="24"/>
                <w:szCs w:val="18"/>
              </w:rPr>
            </w:pPr>
          </w:p>
        </w:tc>
      </w:tr>
    </w:tbl>
    <w:p w:rsidR="007D75D4" w:rsidRPr="005D2806" w:rsidRDefault="00D51A8B">
      <w:pPr>
        <w:spacing w:line="360" w:lineRule="auto"/>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七．考试流程：</w:t>
      </w:r>
    </w:p>
    <w:p w:rsidR="00D51A8B"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1</w:t>
      </w:r>
      <w:r w:rsidRPr="005D2806">
        <w:rPr>
          <w:rFonts w:asciiTheme="minorEastAsia" w:eastAsiaTheme="minorEastAsia" w:hAnsiTheme="minorEastAsia"/>
          <w:szCs w:val="21"/>
        </w:rPr>
        <w:t>.</w:t>
      </w:r>
      <w:r w:rsidR="00545871" w:rsidRPr="005D2806">
        <w:rPr>
          <w:rFonts w:asciiTheme="minorEastAsia" w:eastAsiaTheme="minorEastAsia" w:hAnsiTheme="minorEastAsia"/>
          <w:b/>
          <w:color w:val="FF0000"/>
          <w:szCs w:val="21"/>
        </w:rPr>
        <w:t>每天开考前1小时</w:t>
      </w:r>
      <w:r w:rsidR="00545871" w:rsidRPr="005D2806">
        <w:rPr>
          <w:rFonts w:asciiTheme="minorEastAsia" w:eastAsiaTheme="minorEastAsia" w:hAnsiTheme="minorEastAsia"/>
          <w:szCs w:val="21"/>
        </w:rPr>
        <w:t>，全体考务人员测温后到考务室集中，主考进行考务工作布置与安全事项强调，明确分工。所有工作人员戴证上岗、按时到岗，全程佩戴口罩，监考员、监考机操作员、实验管理员须着实验服</w:t>
      </w:r>
      <w:r w:rsidR="00545871" w:rsidRPr="005D2806">
        <w:rPr>
          <w:rFonts w:asciiTheme="minorEastAsia" w:eastAsiaTheme="minorEastAsia" w:hAnsiTheme="minorEastAsia" w:hint="eastAsia"/>
          <w:szCs w:val="21"/>
        </w:rPr>
        <w:t>。</w:t>
      </w:r>
    </w:p>
    <w:p w:rsidR="00D51A8B"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2</w:t>
      </w:r>
      <w:r w:rsidRPr="005D2806">
        <w:rPr>
          <w:rFonts w:asciiTheme="minorEastAsia" w:eastAsiaTheme="minorEastAsia" w:hAnsiTheme="minorEastAsia"/>
          <w:szCs w:val="21"/>
        </w:rPr>
        <w:t>.</w:t>
      </w:r>
      <w:r w:rsidR="00545871" w:rsidRPr="005D2806">
        <w:rPr>
          <w:rFonts w:asciiTheme="minorEastAsia" w:eastAsiaTheme="minorEastAsia" w:hAnsiTheme="minorEastAsia"/>
          <w:b/>
          <w:color w:val="FF0000"/>
          <w:szCs w:val="21"/>
        </w:rPr>
        <w:t>每半天开考前50分钟</w:t>
      </w:r>
      <w:r w:rsidR="00545871" w:rsidRPr="005D2806">
        <w:rPr>
          <w:rFonts w:asciiTheme="minorEastAsia" w:eastAsiaTheme="minorEastAsia" w:hAnsiTheme="minorEastAsia"/>
          <w:szCs w:val="21"/>
        </w:rPr>
        <w:t>，监考员、监考机操作员进入考场，检查流媒体服务器外接移动硬盘的盘符、 每一实验台上视频录制箱、摄像头、拍摄画面、考生平板电脑、实验器材药品、纸质试题。打印未分配座位号的名单（可提前打印好），用于按备考室编号点名列队。</w:t>
      </w:r>
    </w:p>
    <w:p w:rsidR="00D51A8B"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3.</w:t>
      </w:r>
      <w:r w:rsidR="00545871" w:rsidRPr="005D2806">
        <w:rPr>
          <w:rFonts w:asciiTheme="minorEastAsia" w:eastAsiaTheme="minorEastAsia" w:hAnsiTheme="minorEastAsia"/>
          <w:b/>
          <w:color w:val="FF0000"/>
          <w:szCs w:val="21"/>
        </w:rPr>
        <w:t>每段开考前40分钟</w:t>
      </w:r>
      <w:r w:rsidR="00545871" w:rsidRPr="005D2806">
        <w:rPr>
          <w:rFonts w:asciiTheme="minorEastAsia" w:eastAsiaTheme="minorEastAsia" w:hAnsiTheme="minorEastAsia"/>
          <w:szCs w:val="21"/>
        </w:rPr>
        <w:t>，各考场监考机操作员打印本时段本考场的座位随机分配表，并交相关备考室引导员。</w:t>
      </w:r>
      <w:r w:rsidR="00545871" w:rsidRPr="005D2806">
        <w:rPr>
          <w:rFonts w:asciiTheme="minorEastAsia" w:eastAsiaTheme="minorEastAsia" w:hAnsiTheme="minorEastAsia" w:hint="eastAsia"/>
          <w:szCs w:val="21"/>
        </w:rPr>
        <w:t>（考务室考务员领取抽签表后整理，分发到备考室）</w:t>
      </w:r>
    </w:p>
    <w:p w:rsidR="00D51A8B"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4.</w:t>
      </w:r>
      <w:r w:rsidR="00545871" w:rsidRPr="005D2806">
        <w:rPr>
          <w:rFonts w:asciiTheme="minorEastAsia" w:eastAsiaTheme="minorEastAsia" w:hAnsiTheme="minorEastAsia"/>
          <w:b/>
          <w:color w:val="FF0000"/>
          <w:szCs w:val="21"/>
        </w:rPr>
        <w:t>每段开考前30分钟</w:t>
      </w:r>
      <w:r w:rsidR="00545871" w:rsidRPr="005D2806">
        <w:rPr>
          <w:rFonts w:asciiTheme="minorEastAsia" w:eastAsiaTheme="minorEastAsia" w:hAnsiTheme="minorEastAsia"/>
          <w:szCs w:val="21"/>
        </w:rPr>
        <w:t>，组织考生测温进入考点，逐一在身份验证设备人脸识别核验身份，核验准考证 和身份证。送考学校带队老师在候考区逐一检查考生是否携带实验服、护目镜，如有缺失，向考点 申领借用。1名副主考在考点大门处负责考生入场和送考家长疏散工作，避免校门口人群聚集</w:t>
      </w:r>
      <w:r w:rsidR="00545871" w:rsidRPr="005D2806">
        <w:rPr>
          <w:rFonts w:asciiTheme="minorEastAsia" w:eastAsiaTheme="minorEastAsia" w:hAnsiTheme="minorEastAsia" w:hint="eastAsia"/>
          <w:szCs w:val="21"/>
        </w:rPr>
        <w:t>。</w:t>
      </w:r>
    </w:p>
    <w:p w:rsidR="00545871"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5.</w:t>
      </w:r>
      <w:r w:rsidR="00545871" w:rsidRPr="005D2806">
        <w:rPr>
          <w:rFonts w:asciiTheme="minorEastAsia" w:eastAsiaTheme="minorEastAsia" w:hAnsiTheme="minorEastAsia"/>
          <w:b/>
          <w:color w:val="FF0000"/>
          <w:szCs w:val="21"/>
        </w:rPr>
        <w:t>每段开考前20分钟</w:t>
      </w:r>
      <w:r w:rsidR="00545871" w:rsidRPr="005D2806">
        <w:rPr>
          <w:rFonts w:asciiTheme="minorEastAsia" w:eastAsiaTheme="minorEastAsia" w:hAnsiTheme="minorEastAsia"/>
          <w:szCs w:val="21"/>
        </w:rPr>
        <w:t>，按照一组一室的原则，引导员以24人为一组带领各组考生进入对应的备考室， 使用金属探测仪检查考生是否携带通讯工具等违禁物品进入备考室；若有，集中存放在指定地点。 考生在座位分配表上签到。引导员宣读每个考生的考试座位号、考生守则第二条至第十二条（或播 放录音）。考生须在备考室穿好实验服，参加化学实验操作考试的考生还须在开考前佩戴护目镜。</w:t>
      </w:r>
    </w:p>
    <w:p w:rsidR="00545871"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6.</w:t>
      </w:r>
      <w:r w:rsidR="00545871" w:rsidRPr="005D2806">
        <w:rPr>
          <w:rFonts w:asciiTheme="minorEastAsia" w:eastAsiaTheme="minorEastAsia" w:hAnsiTheme="minorEastAsia"/>
          <w:b/>
          <w:color w:val="FF0000"/>
          <w:szCs w:val="21"/>
        </w:rPr>
        <w:t>每场开考前10分钟</w:t>
      </w:r>
      <w:r w:rsidR="00545871" w:rsidRPr="005D2806">
        <w:rPr>
          <w:rFonts w:asciiTheme="minorEastAsia" w:eastAsiaTheme="minorEastAsia" w:hAnsiTheme="minorEastAsia"/>
          <w:szCs w:val="21"/>
        </w:rPr>
        <w:t>，引导员带领考生进入对应的考场，并将已签到的座位分配表交考场监考机操作 员。监考员提醒考生：按平板电脑显示号码对号入座；在平板电脑刷脸核验身份信息，若核验失败， 立即举手示意人工核验；检查实验台上实验用品是否与考题所需相符；考试时须在指定区域内操作， 不得挪动实验桌上的考试录像设备；须在平板电脑上录入物理实验操作考试的数据。</w:t>
      </w:r>
    </w:p>
    <w:p w:rsidR="00545871"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7.</w:t>
      </w:r>
      <w:r w:rsidR="00545871" w:rsidRPr="005D2806">
        <w:rPr>
          <w:rFonts w:asciiTheme="minorEastAsia" w:eastAsiaTheme="minorEastAsia" w:hAnsiTheme="minorEastAsia"/>
          <w:b/>
          <w:color w:val="FF0000"/>
          <w:szCs w:val="21"/>
        </w:rPr>
        <w:t>开考后</w:t>
      </w:r>
      <w:r w:rsidR="00545871" w:rsidRPr="005D2806">
        <w:rPr>
          <w:rFonts w:asciiTheme="minorEastAsia" w:eastAsiaTheme="minorEastAsia" w:hAnsiTheme="minorEastAsia"/>
          <w:szCs w:val="21"/>
        </w:rPr>
        <w:t>，考生在指定区域操作，不得挪动录像设备；部分物理试题须在平板录入 数据；考生不得提前离场；考后确认数据无误后返回原备考室；监考员不进行现 场检测设备和器材，不回答器材能否正常工作及与考试内容有关的问题，严禁协 助考生操作</w:t>
      </w:r>
      <w:r w:rsidR="00545871" w:rsidRPr="005D2806">
        <w:rPr>
          <w:rFonts w:asciiTheme="minorEastAsia" w:eastAsiaTheme="minorEastAsia" w:hAnsiTheme="minorEastAsia" w:hint="eastAsia"/>
          <w:szCs w:val="21"/>
        </w:rPr>
        <w:t>。</w:t>
      </w:r>
    </w:p>
    <w:p w:rsidR="00545871"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8.</w:t>
      </w:r>
      <w:r w:rsidR="00545871" w:rsidRPr="005D2806">
        <w:rPr>
          <w:rFonts w:asciiTheme="minorEastAsia" w:eastAsiaTheme="minorEastAsia" w:hAnsiTheme="minorEastAsia"/>
          <w:szCs w:val="21"/>
        </w:rPr>
        <w:t>进场后，原实验台无法开考的，启用备用实验台使用原分配试题考试；考试中，如有考生举手，监考员可在短时间内按考生要求更换实验器材且不影响考生在规定时间内完成考试的，继续考试；因设备故障等突发情况未完成考试的，或实验用品缺失、损坏且影响考试的，考生可向监考员申请重考，由监考机操作员提请仲裁处审议，并依仲裁结论作出相应安排；当考生突发疾病、受伤等情况不能完成考试，可调整场次，无法调整的可申请免考。如有考生消极参加考试或有过激行为，考点应终止其考试，了解情况后作出相应处理。</w:t>
      </w:r>
    </w:p>
    <w:p w:rsidR="00545871"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9.</w:t>
      </w:r>
      <w:r w:rsidR="00545871" w:rsidRPr="005D2806">
        <w:rPr>
          <w:rFonts w:asciiTheme="minorEastAsia" w:eastAsiaTheme="minorEastAsia" w:hAnsiTheme="minorEastAsia"/>
          <w:szCs w:val="21"/>
        </w:rPr>
        <w:t>考试期间，考务人员须时刻关注考试情况，确保考生在规范区域内操作，确保考生无危险操作，确保视频录制箱工作正常，确保考试视频的采集、传输与保存正常。当考试出现仪器设备故障导致考生非正常完成考试或考生提出异议时，考场监考机操作员须立即标识所涉考生考试异常，引导员带考生到指定场所等待仲裁结果。仲裁小组调看相关考生视频，给出仲裁意见及简要说明</w:t>
      </w:r>
      <w:r w:rsidR="00545871" w:rsidRPr="005D2806">
        <w:rPr>
          <w:rFonts w:asciiTheme="minorEastAsia" w:eastAsiaTheme="minorEastAsia" w:hAnsiTheme="minorEastAsia" w:hint="eastAsia"/>
          <w:szCs w:val="21"/>
        </w:rPr>
        <w:t>。</w:t>
      </w:r>
    </w:p>
    <w:p w:rsidR="00D51A8B"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10.</w:t>
      </w:r>
      <w:r w:rsidR="00545871" w:rsidRPr="005D2806">
        <w:rPr>
          <w:rFonts w:asciiTheme="minorEastAsia" w:eastAsiaTheme="minorEastAsia" w:hAnsiTheme="minorEastAsia"/>
          <w:szCs w:val="21"/>
        </w:rPr>
        <w:t>每场考试结束后实验管理员检查整理器材，处理废物废液，补充用品，做好实验台、平板电脑、器材的消毒工作；监考员检查调整视频箱拍摄杆，通过考生平板确认拍摄角度及范围正常；监考机操作员须查看每场次考生已考、缺考标记是否正确，标记待仲裁考生，将未</w:t>
      </w:r>
      <w:r w:rsidR="00545871" w:rsidRPr="005D2806">
        <w:rPr>
          <w:rFonts w:asciiTheme="minorEastAsia" w:eastAsiaTheme="minorEastAsia" w:hAnsiTheme="minorEastAsia"/>
          <w:szCs w:val="21"/>
        </w:rPr>
        <w:t>参加本场考试但须重新安排的考生，标记为未考未编排并简要录入情况</w:t>
      </w:r>
      <w:r w:rsidR="00545871" w:rsidRPr="005D2806">
        <w:rPr>
          <w:rFonts w:asciiTheme="minorEastAsia" w:eastAsiaTheme="minorEastAsia" w:hAnsiTheme="minorEastAsia" w:hint="eastAsia"/>
          <w:szCs w:val="21"/>
        </w:rPr>
        <w:t>说明。</w:t>
      </w:r>
    </w:p>
    <w:p w:rsidR="00D51A8B" w:rsidRPr="005D2806" w:rsidRDefault="00D51A8B" w:rsidP="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11.</w:t>
      </w:r>
      <w:r w:rsidR="00545871" w:rsidRPr="005D2806">
        <w:rPr>
          <w:rFonts w:asciiTheme="minorEastAsia" w:eastAsiaTheme="minorEastAsia" w:hAnsiTheme="minorEastAsia"/>
          <w:szCs w:val="21"/>
        </w:rPr>
        <w:t>每段考试结束后，技术人员调试、检查考试系统相关设备；送考学校带队老师将 借用的实验服、护目镜归还考点学校，消毒后再使用。每半天考试结束后，各考点及时汇总考试情况并通过考试综合管理平台上报。每天考试结束后，存放考生 考试数据的移动硬盘装入专用袋并贴密封条交考点保密员，监考机操作员配合驻 点技术人员检查当日考试数据，确认各统计资料上传完整。</w:t>
      </w:r>
    </w:p>
    <w:p w:rsidR="00545871" w:rsidRPr="005D2806" w:rsidRDefault="00D51A8B">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12.</w:t>
      </w:r>
      <w:r w:rsidR="00545871" w:rsidRPr="005D2806">
        <w:rPr>
          <w:rFonts w:asciiTheme="minorEastAsia" w:eastAsiaTheme="minorEastAsia" w:hAnsiTheme="minorEastAsia"/>
          <w:szCs w:val="21"/>
        </w:rPr>
        <w:t>考点可对未考未编排考生，按考场、未考场次（含新增临时场次）临场编排考试。 临场编排完成后，按场次进行抽签和打印编排表。对于未开考且未抽签的考生， 可直接对该考生调整场次。</w:t>
      </w:r>
    </w:p>
    <w:p w:rsidR="00545871" w:rsidRPr="005D2806" w:rsidRDefault="00545871">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1</w:t>
      </w:r>
      <w:r w:rsidRPr="005D2806">
        <w:rPr>
          <w:rFonts w:asciiTheme="minorEastAsia" w:eastAsiaTheme="minorEastAsia" w:hAnsiTheme="minorEastAsia"/>
          <w:szCs w:val="21"/>
        </w:rPr>
        <w:t>3.</w:t>
      </w:r>
      <w:r w:rsidRPr="005D2806">
        <w:rPr>
          <w:rFonts w:asciiTheme="minorEastAsia" w:eastAsiaTheme="minorEastAsia" w:hAnsiTheme="minorEastAsia"/>
          <w:szCs w:val="21"/>
        </w:rPr>
        <w:t>突发考务问题第一时间报告和处置。各考点应安排流动监考员协助监考员快速处 置突发考务问题，及时向考点主考汇报请示。主考边处边报，紧急情况下，可先通过电话口头报告，再书面报告。以电话方式报告的，要及时在“考试综合管理 平台”补报文字材料，报告要素完整、重点突出，表述准确、文字精练</w:t>
      </w:r>
      <w:r w:rsidR="00033F30" w:rsidRPr="005D2806">
        <w:rPr>
          <w:rFonts w:asciiTheme="minorEastAsia" w:eastAsiaTheme="minorEastAsia" w:hAnsiTheme="minorEastAsia" w:hint="eastAsia"/>
          <w:szCs w:val="21"/>
        </w:rPr>
        <w:t>。</w:t>
      </w:r>
    </w:p>
    <w:p w:rsidR="00B43C93" w:rsidRDefault="00033F30" w:rsidP="00997494">
      <w:pPr>
        <w:rPr>
          <w:rFonts w:asciiTheme="minorEastAsia" w:eastAsiaTheme="minorEastAsia" w:hAnsiTheme="minorEastAsia"/>
          <w:b/>
        </w:rPr>
      </w:pPr>
      <w:r w:rsidRPr="005D2806">
        <w:rPr>
          <w:rFonts w:asciiTheme="minorEastAsia" w:eastAsiaTheme="minorEastAsia" w:hAnsiTheme="minorEastAsia"/>
          <w:szCs w:val="21"/>
        </w:rPr>
        <w:t>14.</w:t>
      </w:r>
      <w:r w:rsidRPr="005D2806">
        <w:rPr>
          <w:rFonts w:asciiTheme="minorEastAsia" w:eastAsiaTheme="minorEastAsia" w:hAnsiTheme="minorEastAsia"/>
        </w:rPr>
        <w:t xml:space="preserve"> </w:t>
      </w:r>
      <w:r w:rsidRPr="00B43C93">
        <w:rPr>
          <w:rFonts w:asciiTheme="minorEastAsia" w:eastAsiaTheme="minorEastAsia" w:hAnsiTheme="minorEastAsia"/>
          <w:b/>
          <w:color w:val="FF0000"/>
        </w:rPr>
        <w:t>新冠病毒感染考生</w:t>
      </w:r>
      <w:r w:rsidRPr="00B43C93">
        <w:rPr>
          <w:rFonts w:asciiTheme="minorEastAsia" w:eastAsiaTheme="minorEastAsia" w:hAnsiTheme="minorEastAsia" w:hint="eastAsia"/>
          <w:b/>
        </w:rPr>
        <w:t>：</w:t>
      </w:r>
      <w:r w:rsidRPr="00B43C93">
        <w:rPr>
          <w:rFonts w:asciiTheme="minorEastAsia" w:eastAsiaTheme="minorEastAsia" w:hAnsiTheme="minorEastAsia"/>
          <w:b/>
        </w:rPr>
        <w:t>新冠病毒感染考生，由考点在最后考试时段增加一个备用场次，安排考生单独考试。考生须佩戴医用防护口罩（N95/KN95）。监考员、实验管理员、监考机操作员等工作人员需穿戴防护服、医用防护口罩（N95/KN95）、鞋套、防护面屏或护目镜、一次性手套</w:t>
      </w:r>
      <w:r w:rsidR="00997494" w:rsidRPr="00B43C93">
        <w:rPr>
          <w:rFonts w:asciiTheme="minorEastAsia" w:eastAsiaTheme="minorEastAsia" w:hAnsiTheme="minorEastAsia" w:hint="eastAsia"/>
          <w:b/>
        </w:rPr>
        <w:t>。</w:t>
      </w:r>
    </w:p>
    <w:p w:rsidR="00997494" w:rsidRPr="005D2806" w:rsidRDefault="00997494" w:rsidP="00997494">
      <w:pPr>
        <w:rPr>
          <w:rFonts w:asciiTheme="minorEastAsia" w:eastAsiaTheme="minorEastAsia" w:hAnsiTheme="minorEastAsia"/>
        </w:rPr>
      </w:pPr>
      <w:r w:rsidRPr="005D2806">
        <w:rPr>
          <w:rFonts w:asciiTheme="minorEastAsia" w:eastAsiaTheme="minorEastAsia" w:hAnsiTheme="minorEastAsia" w:hint="eastAsia"/>
        </w:rPr>
        <w:t>操作流程</w:t>
      </w:r>
      <w:r w:rsidR="00B43C93">
        <w:rPr>
          <w:rFonts w:asciiTheme="minorEastAsia" w:eastAsiaTheme="minorEastAsia" w:hAnsiTheme="minorEastAsia" w:hint="eastAsia"/>
        </w:rPr>
        <w:t>：</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考试日发现新冠病例，第一时间向白云区教育局招考办报备、卫健委驻点人员向白云区疾控机构报告</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同时在考试指挥系统报备，内容：广州市实验外语学校考点，下午第</w:t>
      </w:r>
      <w:r w:rsidRPr="005D2806">
        <w:rPr>
          <w:rFonts w:asciiTheme="minorEastAsia" w:eastAsiaTheme="minorEastAsia" w:hAnsiTheme="minorEastAsia"/>
        </w:rPr>
        <w:t>4</w:t>
      </w:r>
      <w:r w:rsidRPr="005D2806">
        <w:rPr>
          <w:rFonts w:asciiTheme="minorEastAsia" w:eastAsiaTheme="minorEastAsia" w:hAnsiTheme="minorEastAsia" w:hint="eastAsia"/>
        </w:rPr>
        <w:t>场考试，刘凭考生，考生号：</w:t>
      </w:r>
      <w:r w:rsidRPr="005D2806">
        <w:rPr>
          <w:rFonts w:asciiTheme="minorEastAsia" w:eastAsiaTheme="minorEastAsia" w:hAnsiTheme="minorEastAsia"/>
        </w:rPr>
        <w:t>0111******</w:t>
      </w:r>
      <w:r w:rsidRPr="005D2806">
        <w:rPr>
          <w:rFonts w:asciiTheme="minorEastAsia" w:eastAsiaTheme="minorEastAsia" w:hAnsiTheme="minorEastAsia" w:hint="eastAsia"/>
        </w:rPr>
        <w:t>，为新冠抗原检测阳性；广州市实验外语学校考点，下午备用场次考试，</w:t>
      </w:r>
      <w:r w:rsidRPr="005D2806">
        <w:rPr>
          <w:rFonts w:asciiTheme="minorEastAsia" w:eastAsiaTheme="minorEastAsia" w:hAnsiTheme="minorEastAsia"/>
        </w:rPr>
        <w:t xml:space="preserve"> </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安排卫健委驻点医生在考点门口对接考试学校带队老师，通过异常考生专用通道带至备用候考室、备考室候考。</w:t>
      </w:r>
      <w:r w:rsidRPr="005D2806">
        <w:rPr>
          <w:rFonts w:asciiTheme="minorEastAsia" w:eastAsiaTheme="minorEastAsia" w:hAnsiTheme="minorEastAsia"/>
        </w:rPr>
        <w:t>考生在候考室、备考室及考后管理室须佩戴医用防护口罩（N95/KN95）</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全体常规考生结束考试离开考场后，由候考室带队老师通过异常考生专用通道带至1考场，进行考试。</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全体接触异常考生考务人员，穿防护服、戴N</w:t>
      </w:r>
      <w:r w:rsidRPr="005D2806">
        <w:rPr>
          <w:rFonts w:asciiTheme="minorEastAsia" w:eastAsiaTheme="minorEastAsia" w:hAnsiTheme="minorEastAsia"/>
        </w:rPr>
        <w:t>95</w:t>
      </w:r>
      <w:r w:rsidRPr="005D2806">
        <w:rPr>
          <w:rFonts w:asciiTheme="minorEastAsia" w:eastAsiaTheme="minorEastAsia" w:hAnsiTheme="minorEastAsia" w:hint="eastAsia"/>
        </w:rPr>
        <w:t>等全套防疫物资进行考务工作。</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考试结束，有候考室带队老师带考生通过异常考生专用通道离开考场、考点，由考试学校带队老师带离。</w:t>
      </w:r>
    </w:p>
    <w:p w:rsidR="00997494" w:rsidRPr="005D2806" w:rsidRDefault="00997494" w:rsidP="00997494">
      <w:pPr>
        <w:pStyle w:val="ab"/>
        <w:numPr>
          <w:ilvl w:val="0"/>
          <w:numId w:val="10"/>
        </w:numPr>
        <w:ind w:firstLineChars="0"/>
        <w:rPr>
          <w:rFonts w:asciiTheme="minorEastAsia" w:eastAsiaTheme="minorEastAsia" w:hAnsiTheme="minorEastAsia"/>
        </w:rPr>
      </w:pPr>
      <w:r w:rsidRPr="005D2806">
        <w:rPr>
          <w:rFonts w:asciiTheme="minorEastAsia" w:eastAsiaTheme="minorEastAsia" w:hAnsiTheme="minorEastAsia" w:hint="eastAsia"/>
        </w:rPr>
        <w:t>考试结束消毒，由考点卫生防疫消毒专门人员对异常考生经过的通道、进入的场所、使用过的设备进行按规定专业消杀。</w:t>
      </w:r>
    </w:p>
    <w:p w:rsidR="00033F30" w:rsidRPr="005D2806" w:rsidRDefault="00033F30">
      <w:pPr>
        <w:spacing w:line="360" w:lineRule="auto"/>
        <w:rPr>
          <w:rFonts w:asciiTheme="minorEastAsia" w:eastAsiaTheme="minorEastAsia" w:hAnsiTheme="minorEastAsia" w:hint="eastAsia"/>
          <w:szCs w:val="21"/>
        </w:rPr>
      </w:pPr>
    </w:p>
    <w:p w:rsidR="00D51A8B" w:rsidRPr="005D2806" w:rsidRDefault="00D51A8B">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八</w:t>
      </w:r>
      <w:r w:rsidR="003321FB" w:rsidRPr="005D2806">
        <w:rPr>
          <w:rFonts w:asciiTheme="minorEastAsia" w:eastAsiaTheme="minorEastAsia" w:hAnsiTheme="minorEastAsia" w:hint="eastAsia"/>
          <w:szCs w:val="21"/>
        </w:rPr>
        <w:t>.</w:t>
      </w:r>
      <w:r w:rsidR="00D9645F" w:rsidRPr="005D2806">
        <w:rPr>
          <w:rFonts w:asciiTheme="minorEastAsia" w:eastAsiaTheme="minorEastAsia" w:hAnsiTheme="minorEastAsia" w:hint="eastAsia"/>
          <w:szCs w:val="21"/>
        </w:rPr>
        <w:t>考点</w:t>
      </w:r>
      <w:r w:rsidR="006A663C" w:rsidRPr="005D2806">
        <w:rPr>
          <w:rFonts w:asciiTheme="minorEastAsia" w:eastAsiaTheme="minorEastAsia" w:hAnsiTheme="minorEastAsia" w:hint="eastAsia"/>
          <w:szCs w:val="21"/>
        </w:rPr>
        <w:t>考务安排</w:t>
      </w:r>
      <w:r w:rsidR="003743E6" w:rsidRPr="005D2806">
        <w:rPr>
          <w:rFonts w:asciiTheme="minorEastAsia" w:eastAsiaTheme="minorEastAsia" w:hAnsiTheme="minorEastAsia" w:hint="eastAsia"/>
          <w:szCs w:val="21"/>
        </w:rPr>
        <w:t>：</w:t>
      </w:r>
    </w:p>
    <w:p w:rsidR="006F3AE2"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1.</w:t>
      </w:r>
      <w:r w:rsidRPr="005D2806">
        <w:rPr>
          <w:rFonts w:asciiTheme="minorEastAsia" w:eastAsiaTheme="minorEastAsia" w:hAnsiTheme="minorEastAsia" w:hint="eastAsia"/>
          <w:szCs w:val="21"/>
        </w:rPr>
        <w:t>培训：考前一天</w:t>
      </w:r>
      <w:r w:rsidR="00FC0F90" w:rsidRPr="005D2806">
        <w:rPr>
          <w:rFonts w:asciiTheme="minorEastAsia" w:eastAsiaTheme="minorEastAsia" w:hAnsiTheme="minorEastAsia" w:hint="eastAsia"/>
          <w:szCs w:val="21"/>
        </w:rPr>
        <w:t>培训</w:t>
      </w:r>
      <w:r w:rsidRPr="005D2806">
        <w:rPr>
          <w:rFonts w:asciiTheme="minorEastAsia" w:eastAsiaTheme="minorEastAsia" w:hAnsiTheme="minorEastAsia" w:hint="eastAsia"/>
          <w:szCs w:val="21"/>
        </w:rPr>
        <w:t>，培训地址：中学阶梯教室。</w:t>
      </w:r>
    </w:p>
    <w:p w:rsidR="006F3AE2"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培训结束后全员参与模拟演练：考生进候考区</w:t>
      </w:r>
      <w:r w:rsidR="002C2899" w:rsidRPr="005D2806">
        <w:rPr>
          <w:rFonts w:asciiTheme="minorEastAsia" w:eastAsiaTheme="minorEastAsia" w:hAnsiTheme="minorEastAsia"/>
          <w:szCs w:val="21"/>
        </w:rPr>
        <w:t>—</w:t>
      </w:r>
      <w:r w:rsidR="002C2899" w:rsidRPr="005D2806">
        <w:rPr>
          <w:rFonts w:asciiTheme="minorEastAsia" w:eastAsiaTheme="minorEastAsia" w:hAnsiTheme="minorEastAsia" w:hint="eastAsia"/>
          <w:szCs w:val="21"/>
        </w:rPr>
        <w:t>身份证验证-</w:t>
      </w:r>
      <w:r w:rsidR="002C2899"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备考室</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考场</w:t>
      </w:r>
      <w:r w:rsidR="002C2899"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备考室</w:t>
      </w:r>
      <w:r w:rsidR="002C2899"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考场</w:t>
      </w:r>
      <w:r w:rsidR="002C2899"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离场。</w:t>
      </w:r>
    </w:p>
    <w:p w:rsidR="00666752" w:rsidRPr="005D2806" w:rsidRDefault="006F3AE2" w:rsidP="006F3AE2">
      <w:pPr>
        <w:tabs>
          <w:tab w:val="left" w:pos="420"/>
        </w:tabs>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2</w:t>
      </w:r>
      <w:r w:rsidR="00420189" w:rsidRPr="005D2806">
        <w:rPr>
          <w:rFonts w:asciiTheme="minorEastAsia" w:eastAsiaTheme="minorEastAsia" w:hAnsiTheme="minorEastAsia"/>
          <w:szCs w:val="21"/>
        </w:rPr>
        <w:t>.</w:t>
      </w:r>
      <w:r w:rsidR="00F44EF0" w:rsidRPr="005D2806">
        <w:rPr>
          <w:rFonts w:asciiTheme="minorEastAsia" w:eastAsiaTheme="minorEastAsia" w:hAnsiTheme="minorEastAsia" w:hint="eastAsia"/>
          <w:szCs w:val="21"/>
        </w:rPr>
        <w:t>考务集合时间：</w:t>
      </w:r>
    </w:p>
    <w:p w:rsidR="00666752" w:rsidRPr="005D2806" w:rsidRDefault="00F44EF0" w:rsidP="006F3AE2">
      <w:pPr>
        <w:tabs>
          <w:tab w:val="left" w:pos="420"/>
        </w:tabs>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设备老师、实验员、监考老师等考务人员上午7:</w:t>
      </w:r>
      <w:r w:rsidR="000D4FF0" w:rsidRPr="005D2806">
        <w:rPr>
          <w:rFonts w:asciiTheme="minorEastAsia" w:eastAsiaTheme="minorEastAsia" w:hAnsiTheme="minorEastAsia"/>
          <w:szCs w:val="21"/>
        </w:rPr>
        <w:t>0</w:t>
      </w:r>
      <w:r w:rsidRPr="005D2806">
        <w:rPr>
          <w:rFonts w:asciiTheme="minorEastAsia" w:eastAsiaTheme="minorEastAsia" w:hAnsiTheme="minorEastAsia" w:hint="eastAsia"/>
          <w:szCs w:val="21"/>
        </w:rPr>
        <w:t>0前、下午13:</w:t>
      </w:r>
      <w:r w:rsidR="000D4FF0" w:rsidRPr="005D2806">
        <w:rPr>
          <w:rFonts w:asciiTheme="minorEastAsia" w:eastAsiaTheme="minorEastAsia" w:hAnsiTheme="minorEastAsia"/>
          <w:szCs w:val="21"/>
        </w:rPr>
        <w:t>0</w:t>
      </w:r>
      <w:r w:rsidRPr="005D2806">
        <w:rPr>
          <w:rFonts w:asciiTheme="minorEastAsia" w:eastAsiaTheme="minorEastAsia" w:hAnsiTheme="minorEastAsia" w:hint="eastAsia"/>
          <w:szCs w:val="21"/>
        </w:rPr>
        <w:t>0前在5308签到。</w:t>
      </w:r>
    </w:p>
    <w:p w:rsidR="006F3AE2" w:rsidRPr="005D2806" w:rsidRDefault="00F44EF0" w:rsidP="006F3AE2">
      <w:pPr>
        <w:tabs>
          <w:tab w:val="left" w:pos="420"/>
        </w:tabs>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考务带队老师</w:t>
      </w:r>
      <w:r w:rsidR="00666752" w:rsidRPr="005D2806">
        <w:rPr>
          <w:rFonts w:asciiTheme="minorEastAsia" w:eastAsiaTheme="minorEastAsia" w:hAnsiTheme="minorEastAsia" w:hint="eastAsia"/>
          <w:szCs w:val="21"/>
        </w:rPr>
        <w:t>候考区</w:t>
      </w:r>
      <w:r w:rsidRPr="005D2806">
        <w:rPr>
          <w:rFonts w:asciiTheme="minorEastAsia" w:eastAsiaTheme="minorEastAsia" w:hAnsiTheme="minorEastAsia" w:hint="eastAsia"/>
          <w:szCs w:val="21"/>
        </w:rPr>
        <w:t>集合时间上午</w:t>
      </w:r>
      <w:r w:rsidR="002C2899" w:rsidRPr="005D2806">
        <w:rPr>
          <w:rFonts w:asciiTheme="minorEastAsia" w:eastAsiaTheme="minorEastAsia" w:hAnsiTheme="minorEastAsia"/>
          <w:szCs w:val="21"/>
        </w:rPr>
        <w:t>6</w:t>
      </w:r>
      <w:r w:rsidRPr="005D2806">
        <w:rPr>
          <w:rFonts w:asciiTheme="minorEastAsia" w:eastAsiaTheme="minorEastAsia" w:hAnsiTheme="minorEastAsia" w:hint="eastAsia"/>
          <w:szCs w:val="21"/>
        </w:rPr>
        <w:t>:</w:t>
      </w:r>
      <w:r w:rsidR="002C2899" w:rsidRPr="005D2806">
        <w:rPr>
          <w:rFonts w:asciiTheme="minorEastAsia" w:eastAsiaTheme="minorEastAsia" w:hAnsiTheme="minorEastAsia"/>
          <w:szCs w:val="21"/>
        </w:rPr>
        <w:t>5</w:t>
      </w:r>
      <w:r w:rsidRPr="005D2806">
        <w:rPr>
          <w:rFonts w:asciiTheme="minorEastAsia" w:eastAsiaTheme="minorEastAsia" w:hAnsiTheme="minorEastAsia" w:hint="eastAsia"/>
          <w:szCs w:val="21"/>
        </w:rPr>
        <w:t>0，下午1</w:t>
      </w:r>
      <w:r w:rsidR="002C2899" w:rsidRPr="005D2806">
        <w:rPr>
          <w:rFonts w:asciiTheme="minorEastAsia" w:eastAsiaTheme="minorEastAsia" w:hAnsiTheme="minorEastAsia"/>
          <w:szCs w:val="21"/>
        </w:rPr>
        <w:t>2</w:t>
      </w:r>
      <w:r w:rsidRPr="005D2806">
        <w:rPr>
          <w:rFonts w:asciiTheme="minorEastAsia" w:eastAsiaTheme="minorEastAsia" w:hAnsiTheme="minorEastAsia" w:hint="eastAsia"/>
          <w:szCs w:val="21"/>
        </w:rPr>
        <w:t>:</w:t>
      </w:r>
      <w:r w:rsidR="002C2899" w:rsidRPr="005D2806">
        <w:rPr>
          <w:rFonts w:asciiTheme="minorEastAsia" w:eastAsiaTheme="minorEastAsia" w:hAnsiTheme="minorEastAsia"/>
          <w:szCs w:val="21"/>
        </w:rPr>
        <w:t>50</w:t>
      </w:r>
      <w:r w:rsidR="002C2899" w:rsidRPr="005D2806">
        <w:rPr>
          <w:rFonts w:asciiTheme="minorEastAsia" w:eastAsiaTheme="minorEastAsia" w:hAnsiTheme="minorEastAsia" w:hint="eastAsia"/>
          <w:szCs w:val="21"/>
        </w:rPr>
        <w:t>。身份验证、</w:t>
      </w:r>
      <w:r w:rsidR="00666752" w:rsidRPr="005D2806">
        <w:rPr>
          <w:rFonts w:asciiTheme="minorEastAsia" w:eastAsiaTheme="minorEastAsia" w:hAnsiTheme="minorEastAsia" w:cs="微软雅黑" w:hint="eastAsia"/>
          <w:kern w:val="0"/>
          <w:szCs w:val="21"/>
          <w:lang w:val="zh-CN"/>
        </w:rPr>
        <w:t>检查违禁品</w:t>
      </w:r>
      <w:r w:rsidR="002C2899" w:rsidRPr="005D2806">
        <w:rPr>
          <w:rFonts w:asciiTheme="minorEastAsia" w:eastAsiaTheme="minorEastAsia" w:hAnsiTheme="minorEastAsia" w:cs="微软雅黑" w:hint="eastAsia"/>
          <w:kern w:val="0"/>
          <w:szCs w:val="21"/>
          <w:lang w:val="zh-CN"/>
        </w:rPr>
        <w:t>、</w:t>
      </w:r>
      <w:r w:rsidR="00666752" w:rsidRPr="005D2806">
        <w:rPr>
          <w:rFonts w:asciiTheme="minorEastAsia" w:eastAsiaTheme="minorEastAsia" w:hAnsiTheme="minorEastAsia" w:cs="微软雅黑" w:hint="eastAsia"/>
          <w:kern w:val="0"/>
          <w:szCs w:val="21"/>
          <w:lang w:val="zh-CN"/>
        </w:rPr>
        <w:t>收齐考生点名表</w:t>
      </w:r>
      <w:r w:rsidR="002C2899" w:rsidRPr="005D2806">
        <w:rPr>
          <w:rFonts w:asciiTheme="minorEastAsia" w:eastAsiaTheme="minorEastAsia" w:hAnsiTheme="minorEastAsia" w:cs="微软雅黑" w:hint="eastAsia"/>
          <w:kern w:val="0"/>
          <w:szCs w:val="21"/>
          <w:lang w:val="zh-CN"/>
        </w:rPr>
        <w:t>、</w:t>
      </w:r>
      <w:r w:rsidR="006F3AE2" w:rsidRPr="005D2806">
        <w:rPr>
          <w:rFonts w:asciiTheme="minorEastAsia" w:eastAsiaTheme="minorEastAsia" w:hAnsiTheme="minorEastAsia" w:cs="微软雅黑" w:hint="eastAsia"/>
          <w:kern w:val="0"/>
          <w:szCs w:val="21"/>
          <w:lang w:val="zh-CN"/>
        </w:rPr>
        <w:t>核对考生排队顺序、准考证、身份证、签名、缺考登记。</w:t>
      </w:r>
    </w:p>
    <w:p w:rsidR="00A6735E"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3.</w:t>
      </w:r>
      <w:r w:rsidRPr="005D2806">
        <w:rPr>
          <w:rFonts w:asciiTheme="minorEastAsia" w:eastAsiaTheme="minorEastAsia" w:hAnsiTheme="minorEastAsia" w:hint="eastAsia"/>
          <w:szCs w:val="21"/>
        </w:rPr>
        <w:t>考生</w:t>
      </w:r>
      <w:r w:rsidR="00A54866" w:rsidRPr="005D2806">
        <w:rPr>
          <w:rFonts w:asciiTheme="minorEastAsia" w:eastAsiaTheme="minorEastAsia" w:hAnsiTheme="minorEastAsia" w:hint="eastAsia"/>
          <w:szCs w:val="21"/>
        </w:rPr>
        <w:t>候考区</w:t>
      </w:r>
      <w:r w:rsidRPr="005D2806">
        <w:rPr>
          <w:rFonts w:asciiTheme="minorEastAsia" w:eastAsiaTheme="minorEastAsia" w:hAnsiTheme="minorEastAsia" w:hint="eastAsia"/>
          <w:szCs w:val="21"/>
        </w:rPr>
        <w:t>集合完毕时间第一段7:</w:t>
      </w:r>
      <w:r w:rsidRPr="005D2806">
        <w:rPr>
          <w:rFonts w:asciiTheme="minorEastAsia" w:eastAsiaTheme="minorEastAsia" w:hAnsiTheme="minorEastAsia"/>
          <w:szCs w:val="21"/>
        </w:rPr>
        <w:t>15</w:t>
      </w:r>
      <w:r w:rsidRPr="005D2806">
        <w:rPr>
          <w:rFonts w:asciiTheme="minorEastAsia" w:eastAsiaTheme="minorEastAsia" w:hAnsiTheme="minorEastAsia" w:hint="eastAsia"/>
          <w:szCs w:val="21"/>
        </w:rPr>
        <w:t>、第二段9:</w:t>
      </w:r>
      <w:r w:rsidRPr="005D2806">
        <w:rPr>
          <w:rFonts w:asciiTheme="minorEastAsia" w:eastAsiaTheme="minorEastAsia" w:hAnsiTheme="minorEastAsia"/>
          <w:szCs w:val="21"/>
        </w:rPr>
        <w:t>15</w:t>
      </w:r>
      <w:r w:rsidRPr="005D2806">
        <w:rPr>
          <w:rFonts w:asciiTheme="minorEastAsia" w:eastAsiaTheme="minorEastAsia" w:hAnsiTheme="minorEastAsia" w:hint="eastAsia"/>
          <w:szCs w:val="21"/>
        </w:rPr>
        <w:t>，第</w:t>
      </w:r>
      <w:r w:rsidR="00A6735E" w:rsidRPr="005D2806">
        <w:rPr>
          <w:rFonts w:asciiTheme="minorEastAsia" w:eastAsiaTheme="minorEastAsia" w:hAnsiTheme="minorEastAsia" w:hint="eastAsia"/>
          <w:szCs w:val="21"/>
        </w:rPr>
        <w:t>三</w:t>
      </w:r>
      <w:r w:rsidRPr="005D2806">
        <w:rPr>
          <w:rFonts w:asciiTheme="minorEastAsia" w:eastAsiaTheme="minorEastAsia" w:hAnsiTheme="minorEastAsia" w:hint="eastAsia"/>
          <w:szCs w:val="21"/>
        </w:rPr>
        <w:t>段1</w:t>
      </w:r>
      <w:r w:rsidRPr="005D2806">
        <w:rPr>
          <w:rFonts w:asciiTheme="minorEastAsia" w:eastAsiaTheme="minorEastAsia" w:hAnsiTheme="minorEastAsia"/>
          <w:szCs w:val="21"/>
        </w:rPr>
        <w:t>3</w:t>
      </w:r>
      <w:r w:rsidRPr="005D2806">
        <w:rPr>
          <w:rFonts w:asciiTheme="minorEastAsia" w:eastAsiaTheme="minorEastAsia" w:hAnsiTheme="minorEastAsia" w:hint="eastAsia"/>
          <w:szCs w:val="21"/>
        </w:rPr>
        <w:t>:</w:t>
      </w:r>
      <w:r w:rsidRPr="005D2806">
        <w:rPr>
          <w:rFonts w:asciiTheme="minorEastAsia" w:eastAsiaTheme="minorEastAsia" w:hAnsiTheme="minorEastAsia"/>
          <w:szCs w:val="21"/>
        </w:rPr>
        <w:t>15</w:t>
      </w:r>
      <w:r w:rsidRPr="005D2806">
        <w:rPr>
          <w:rFonts w:asciiTheme="minorEastAsia" w:eastAsiaTheme="minorEastAsia" w:hAnsiTheme="minorEastAsia" w:hint="eastAsia"/>
          <w:szCs w:val="21"/>
        </w:rPr>
        <w:t>、第</w:t>
      </w:r>
      <w:r w:rsidR="00A6735E" w:rsidRPr="005D2806">
        <w:rPr>
          <w:rFonts w:asciiTheme="minorEastAsia" w:eastAsiaTheme="minorEastAsia" w:hAnsiTheme="minorEastAsia" w:hint="eastAsia"/>
          <w:szCs w:val="21"/>
        </w:rPr>
        <w:t>四</w:t>
      </w:r>
      <w:r w:rsidRPr="005D2806">
        <w:rPr>
          <w:rFonts w:asciiTheme="minorEastAsia" w:eastAsiaTheme="minorEastAsia" w:hAnsiTheme="minorEastAsia" w:hint="eastAsia"/>
          <w:szCs w:val="21"/>
        </w:rPr>
        <w:t>段1</w:t>
      </w:r>
      <w:r w:rsidRPr="005D2806">
        <w:rPr>
          <w:rFonts w:asciiTheme="minorEastAsia" w:eastAsiaTheme="minorEastAsia" w:hAnsiTheme="minorEastAsia"/>
          <w:szCs w:val="21"/>
        </w:rPr>
        <w:t>5</w:t>
      </w:r>
      <w:r w:rsidRPr="005D2806">
        <w:rPr>
          <w:rFonts w:asciiTheme="minorEastAsia" w:eastAsiaTheme="minorEastAsia" w:hAnsiTheme="minorEastAsia" w:hint="eastAsia"/>
          <w:szCs w:val="21"/>
        </w:rPr>
        <w:t>:</w:t>
      </w:r>
      <w:r w:rsidRPr="005D2806">
        <w:rPr>
          <w:rFonts w:asciiTheme="minorEastAsia" w:eastAsiaTheme="minorEastAsia" w:hAnsiTheme="minorEastAsia"/>
          <w:szCs w:val="21"/>
        </w:rPr>
        <w:t>15</w:t>
      </w:r>
      <w:r w:rsidRPr="005D2806">
        <w:rPr>
          <w:rFonts w:asciiTheme="minorEastAsia" w:eastAsiaTheme="minorEastAsia" w:hAnsiTheme="minorEastAsia" w:hint="eastAsia"/>
          <w:szCs w:val="21"/>
        </w:rPr>
        <w:t>。</w:t>
      </w:r>
      <w:r w:rsidR="00A6735E" w:rsidRPr="005D2806">
        <w:rPr>
          <w:rFonts w:asciiTheme="minorEastAsia" w:eastAsiaTheme="minorEastAsia" w:hAnsiTheme="minorEastAsia" w:hint="eastAsia"/>
          <w:szCs w:val="21"/>
        </w:rPr>
        <w:t>每一段</w:t>
      </w:r>
      <w:r w:rsidRPr="005D2806">
        <w:rPr>
          <w:rFonts w:asciiTheme="minorEastAsia" w:eastAsiaTheme="minorEastAsia" w:hAnsiTheme="minorEastAsia" w:hint="eastAsia"/>
          <w:szCs w:val="21"/>
        </w:rPr>
        <w:t>核对完毕带到</w:t>
      </w:r>
      <w:r w:rsidR="00A6735E" w:rsidRPr="005D2806">
        <w:rPr>
          <w:rFonts w:asciiTheme="minorEastAsia" w:eastAsiaTheme="minorEastAsia" w:hAnsiTheme="minorEastAsia" w:hint="eastAsia"/>
          <w:szCs w:val="21"/>
        </w:rPr>
        <w:t>备考室。</w:t>
      </w:r>
      <w:r w:rsidR="00117A56" w:rsidRPr="005D2806">
        <w:rPr>
          <w:rFonts w:asciiTheme="minorEastAsia" w:eastAsiaTheme="minorEastAsia" w:hAnsiTheme="minorEastAsia" w:hint="eastAsia"/>
          <w:szCs w:val="21"/>
        </w:rPr>
        <w:t>每段在前一段所有备考室清空后带上相应备考室。</w:t>
      </w:r>
    </w:p>
    <w:p w:rsidR="006F3AE2" w:rsidRPr="005D2806" w:rsidRDefault="00A6735E"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考务</w:t>
      </w:r>
      <w:r w:rsidR="006F3AE2" w:rsidRPr="005D2806">
        <w:rPr>
          <w:rFonts w:asciiTheme="minorEastAsia" w:eastAsiaTheme="minorEastAsia" w:hAnsiTheme="minorEastAsia" w:hint="eastAsia"/>
          <w:szCs w:val="21"/>
        </w:rPr>
        <w:t>带队老师负责每一段提前4</w:t>
      </w:r>
      <w:r w:rsidR="006F3AE2" w:rsidRPr="005D2806">
        <w:rPr>
          <w:rFonts w:asciiTheme="minorEastAsia" w:eastAsiaTheme="minorEastAsia" w:hAnsiTheme="minorEastAsia"/>
          <w:szCs w:val="21"/>
        </w:rPr>
        <w:t>5</w:t>
      </w:r>
      <w:r w:rsidR="006F3AE2" w:rsidRPr="005D2806">
        <w:rPr>
          <w:rFonts w:asciiTheme="minorEastAsia" w:eastAsiaTheme="minorEastAsia" w:hAnsiTheme="minorEastAsia" w:hint="eastAsia"/>
          <w:szCs w:val="21"/>
        </w:rPr>
        <w:t>分钟点名（收承诺书、检查点名登记表是否正确，是否黑笔签名，缺考的是否用红笔写缺考二字，并反馈情况）</w:t>
      </w:r>
      <w:r w:rsidRPr="005D2806">
        <w:rPr>
          <w:rFonts w:asciiTheme="minorEastAsia" w:eastAsiaTheme="minorEastAsia" w:hAnsiTheme="minorEastAsia" w:hint="eastAsia"/>
          <w:szCs w:val="21"/>
        </w:rPr>
        <w:t>，检查考生是否穿好实验服、护目镜、提醒化学要带橡胶手套。</w:t>
      </w:r>
    </w:p>
    <w:p w:rsidR="006F3AE2"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4.</w:t>
      </w:r>
      <w:r w:rsidRPr="005D2806">
        <w:rPr>
          <w:rFonts w:asciiTheme="minorEastAsia" w:eastAsiaTheme="minorEastAsia" w:hAnsiTheme="minorEastAsia" w:hint="eastAsia"/>
          <w:szCs w:val="21"/>
        </w:rPr>
        <w:t>备考室老师在备考室</w:t>
      </w:r>
      <w:r w:rsidR="00A6735E" w:rsidRPr="005D2806">
        <w:rPr>
          <w:rFonts w:asciiTheme="minorEastAsia" w:eastAsiaTheme="minorEastAsia" w:hAnsiTheme="minorEastAsia" w:hint="eastAsia"/>
          <w:szCs w:val="21"/>
        </w:rPr>
        <w:t>检查二证、宣布抽签结果、按照抽签组织站队，准备带到相应考场。再次检查考生是否穿好实验服、护目镜、提醒化学要带橡胶手套。</w:t>
      </w:r>
      <w:r w:rsidR="00A6735E" w:rsidRPr="005D2806">
        <w:rPr>
          <w:rFonts w:asciiTheme="minorEastAsia" w:eastAsiaTheme="minorEastAsia" w:hAnsiTheme="minorEastAsia"/>
          <w:szCs w:val="21"/>
        </w:rPr>
        <w:t xml:space="preserve"> </w:t>
      </w:r>
    </w:p>
    <w:p w:rsidR="00A6735E"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5</w:t>
      </w:r>
      <w:r w:rsidRPr="005D2806">
        <w:rPr>
          <w:rFonts w:asciiTheme="minorEastAsia" w:eastAsiaTheme="minorEastAsia" w:hAnsiTheme="minorEastAsia"/>
          <w:szCs w:val="21"/>
        </w:rPr>
        <w:t>.上午7:20前、下午13:20前</w:t>
      </w:r>
      <w:r w:rsidRPr="005D2806">
        <w:rPr>
          <w:rFonts w:asciiTheme="minorEastAsia" w:eastAsiaTheme="minorEastAsia" w:hAnsiTheme="minorEastAsia" w:hint="eastAsia"/>
          <w:szCs w:val="21"/>
        </w:rPr>
        <w:t>全部考生</w:t>
      </w:r>
      <w:r w:rsidRPr="005D2806">
        <w:rPr>
          <w:rFonts w:asciiTheme="minorEastAsia" w:eastAsiaTheme="minorEastAsia" w:hAnsiTheme="minorEastAsia"/>
          <w:szCs w:val="21"/>
        </w:rPr>
        <w:t>进</w:t>
      </w:r>
      <w:r w:rsidRPr="005D2806">
        <w:rPr>
          <w:rFonts w:asciiTheme="minorEastAsia" w:eastAsiaTheme="minorEastAsia" w:hAnsiTheme="minorEastAsia" w:hint="eastAsia"/>
          <w:szCs w:val="21"/>
        </w:rPr>
        <w:t>入</w:t>
      </w:r>
      <w:r w:rsidR="00A6735E" w:rsidRPr="005D2806">
        <w:rPr>
          <w:rFonts w:asciiTheme="minorEastAsia" w:eastAsiaTheme="minorEastAsia" w:hAnsiTheme="minorEastAsia" w:hint="eastAsia"/>
          <w:szCs w:val="21"/>
        </w:rPr>
        <w:t>备</w:t>
      </w:r>
      <w:r w:rsidRPr="005D2806">
        <w:rPr>
          <w:rFonts w:asciiTheme="minorEastAsia" w:eastAsiaTheme="minorEastAsia" w:hAnsiTheme="minorEastAsia" w:hint="eastAsia"/>
          <w:szCs w:val="21"/>
        </w:rPr>
        <w:t>考室</w:t>
      </w:r>
      <w:r w:rsidRPr="005D2806">
        <w:rPr>
          <w:rFonts w:asciiTheme="minorEastAsia" w:eastAsiaTheme="minorEastAsia" w:hAnsiTheme="minorEastAsia"/>
          <w:szCs w:val="21"/>
        </w:rPr>
        <w:t>完毕</w:t>
      </w:r>
      <w:r w:rsidRPr="005D2806">
        <w:rPr>
          <w:rFonts w:asciiTheme="minorEastAsia" w:eastAsiaTheme="minorEastAsia" w:hAnsiTheme="minorEastAsia" w:hint="eastAsia"/>
          <w:szCs w:val="21"/>
        </w:rPr>
        <w:t>。</w:t>
      </w:r>
    </w:p>
    <w:p w:rsidR="006F3AE2"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6</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开考时间：</w:t>
      </w:r>
      <w:r w:rsidR="00A6735E" w:rsidRPr="005D2806">
        <w:rPr>
          <w:rFonts w:asciiTheme="minorEastAsia" w:eastAsiaTheme="minorEastAsia" w:hAnsiTheme="minorEastAsia" w:hint="eastAsia"/>
          <w:szCs w:val="21"/>
        </w:rPr>
        <w:t>第一段</w:t>
      </w:r>
      <w:r w:rsidR="00A6735E" w:rsidRPr="005D2806">
        <w:rPr>
          <w:rFonts w:asciiTheme="minorEastAsia" w:eastAsiaTheme="minorEastAsia" w:hAnsiTheme="minorEastAsia"/>
          <w:szCs w:val="21"/>
        </w:rPr>
        <w:t>8</w:t>
      </w:r>
      <w:r w:rsidR="00A6735E" w:rsidRPr="005D2806">
        <w:rPr>
          <w:rFonts w:asciiTheme="minorEastAsia" w:eastAsiaTheme="minorEastAsia" w:hAnsiTheme="minorEastAsia" w:hint="eastAsia"/>
          <w:szCs w:val="21"/>
        </w:rPr>
        <w:t>:</w:t>
      </w:r>
      <w:r w:rsidR="00A6735E" w:rsidRPr="005D2806">
        <w:rPr>
          <w:rFonts w:asciiTheme="minorEastAsia" w:eastAsiaTheme="minorEastAsia" w:hAnsiTheme="minorEastAsia"/>
          <w:szCs w:val="21"/>
        </w:rPr>
        <w:t>00</w:t>
      </w:r>
      <w:r w:rsidR="00A6735E" w:rsidRPr="005D2806">
        <w:rPr>
          <w:rFonts w:asciiTheme="minorEastAsia" w:eastAsiaTheme="minorEastAsia" w:hAnsiTheme="minorEastAsia" w:hint="eastAsia"/>
          <w:szCs w:val="21"/>
        </w:rPr>
        <w:t>、第二段</w:t>
      </w:r>
      <w:r w:rsidR="00A6735E" w:rsidRPr="005D2806">
        <w:rPr>
          <w:rFonts w:asciiTheme="minorEastAsia" w:eastAsiaTheme="minorEastAsia" w:hAnsiTheme="minorEastAsia"/>
          <w:szCs w:val="21"/>
        </w:rPr>
        <w:t>10</w:t>
      </w:r>
      <w:r w:rsidR="00A6735E" w:rsidRPr="005D2806">
        <w:rPr>
          <w:rFonts w:asciiTheme="minorEastAsia" w:eastAsiaTheme="minorEastAsia" w:hAnsiTheme="minorEastAsia" w:hint="eastAsia"/>
          <w:szCs w:val="21"/>
        </w:rPr>
        <w:t>:</w:t>
      </w:r>
      <w:r w:rsidR="00A6735E" w:rsidRPr="005D2806">
        <w:rPr>
          <w:rFonts w:asciiTheme="minorEastAsia" w:eastAsiaTheme="minorEastAsia" w:hAnsiTheme="minorEastAsia"/>
          <w:szCs w:val="21"/>
        </w:rPr>
        <w:t>0</w:t>
      </w:r>
      <w:r w:rsidR="000E40CE" w:rsidRPr="005D2806">
        <w:rPr>
          <w:rFonts w:asciiTheme="minorEastAsia" w:eastAsiaTheme="minorEastAsia" w:hAnsiTheme="minorEastAsia"/>
          <w:szCs w:val="21"/>
        </w:rPr>
        <w:t>5</w:t>
      </w:r>
      <w:r w:rsidR="00A6735E" w:rsidRPr="005D2806">
        <w:rPr>
          <w:rFonts w:asciiTheme="minorEastAsia" w:eastAsiaTheme="minorEastAsia" w:hAnsiTheme="minorEastAsia" w:hint="eastAsia"/>
          <w:szCs w:val="21"/>
        </w:rPr>
        <w:t>，第三段</w:t>
      </w:r>
      <w:r w:rsidR="00A6735E" w:rsidRPr="005D2806">
        <w:rPr>
          <w:rFonts w:asciiTheme="minorEastAsia" w:eastAsiaTheme="minorEastAsia" w:hAnsiTheme="minorEastAsia"/>
          <w:szCs w:val="21"/>
        </w:rPr>
        <w:t>14</w:t>
      </w:r>
      <w:r w:rsidR="00A6735E" w:rsidRPr="005D2806">
        <w:rPr>
          <w:rFonts w:asciiTheme="minorEastAsia" w:eastAsiaTheme="minorEastAsia" w:hAnsiTheme="minorEastAsia" w:hint="eastAsia"/>
          <w:szCs w:val="21"/>
        </w:rPr>
        <w:t>:</w:t>
      </w:r>
      <w:r w:rsidR="00A6735E" w:rsidRPr="005D2806">
        <w:rPr>
          <w:rFonts w:asciiTheme="minorEastAsia" w:eastAsiaTheme="minorEastAsia" w:hAnsiTheme="minorEastAsia"/>
          <w:szCs w:val="21"/>
        </w:rPr>
        <w:t>00</w:t>
      </w:r>
      <w:r w:rsidR="00A6735E" w:rsidRPr="005D2806">
        <w:rPr>
          <w:rFonts w:asciiTheme="minorEastAsia" w:eastAsiaTheme="minorEastAsia" w:hAnsiTheme="minorEastAsia" w:hint="eastAsia"/>
          <w:szCs w:val="21"/>
        </w:rPr>
        <w:t>、第四段</w:t>
      </w:r>
      <w:r w:rsidR="00A6735E" w:rsidRPr="005D2806">
        <w:rPr>
          <w:rFonts w:asciiTheme="minorEastAsia" w:eastAsiaTheme="minorEastAsia" w:hAnsiTheme="minorEastAsia"/>
          <w:szCs w:val="21"/>
        </w:rPr>
        <w:t>16</w:t>
      </w:r>
      <w:r w:rsidR="00A6735E" w:rsidRPr="005D2806">
        <w:rPr>
          <w:rFonts w:asciiTheme="minorEastAsia" w:eastAsiaTheme="minorEastAsia" w:hAnsiTheme="minorEastAsia" w:hint="eastAsia"/>
          <w:szCs w:val="21"/>
        </w:rPr>
        <w:t>:</w:t>
      </w:r>
      <w:r w:rsidR="00A6735E" w:rsidRPr="005D2806">
        <w:rPr>
          <w:rFonts w:asciiTheme="minorEastAsia" w:eastAsiaTheme="minorEastAsia" w:hAnsiTheme="minorEastAsia"/>
          <w:szCs w:val="21"/>
        </w:rPr>
        <w:t>0</w:t>
      </w:r>
      <w:r w:rsidR="000E40CE" w:rsidRPr="005D2806">
        <w:rPr>
          <w:rFonts w:asciiTheme="minorEastAsia" w:eastAsiaTheme="minorEastAsia" w:hAnsiTheme="minorEastAsia"/>
          <w:szCs w:val="21"/>
        </w:rPr>
        <w:t>5</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监考员指导考生按座位就坐、指导考生登录、</w:t>
      </w:r>
      <w:r w:rsidR="00A6735E" w:rsidRPr="005D2806">
        <w:rPr>
          <w:rFonts w:asciiTheme="minorEastAsia" w:eastAsiaTheme="minorEastAsia" w:hAnsiTheme="minorEastAsia" w:hint="eastAsia"/>
          <w:szCs w:val="21"/>
        </w:rPr>
        <w:t>验证身份、</w:t>
      </w:r>
      <w:r w:rsidRPr="005D2806">
        <w:rPr>
          <w:rFonts w:asciiTheme="minorEastAsia" w:eastAsiaTheme="minorEastAsia" w:hAnsiTheme="minorEastAsia" w:hint="eastAsia"/>
          <w:szCs w:val="21"/>
        </w:rPr>
        <w:t>复查缺考登记等</w:t>
      </w:r>
      <w:r w:rsidR="00A6735E" w:rsidRPr="005D2806">
        <w:rPr>
          <w:rFonts w:asciiTheme="minorEastAsia" w:eastAsiaTheme="minorEastAsia" w:hAnsiTheme="minorEastAsia" w:hint="eastAsia"/>
          <w:szCs w:val="21"/>
        </w:rPr>
        <w:t>（会后技术员指导监考老师使用平板）</w:t>
      </w:r>
      <w:r w:rsidRPr="005D2806">
        <w:rPr>
          <w:rFonts w:asciiTheme="minorEastAsia" w:eastAsiaTheme="minorEastAsia" w:hAnsiTheme="minorEastAsia" w:hint="eastAsia"/>
          <w:szCs w:val="21"/>
        </w:rPr>
        <w:t>。</w:t>
      </w:r>
    </w:p>
    <w:p w:rsidR="006F3AE2"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7</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每场次衔接要有序有效，前场次结束前，下一场次在楼梯口排好队等候。</w:t>
      </w:r>
    </w:p>
    <w:p w:rsidR="004453AB" w:rsidRPr="005D2806" w:rsidRDefault="00A6735E" w:rsidP="004453AB">
      <w:pPr>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kern w:val="0"/>
          <w:szCs w:val="21"/>
          <w:lang w:val="zh-CN"/>
        </w:rPr>
        <w:t>8</w:t>
      </w:r>
      <w:r w:rsidR="004453AB" w:rsidRPr="005D2806">
        <w:rPr>
          <w:rFonts w:asciiTheme="minorEastAsia" w:eastAsiaTheme="minorEastAsia" w:hAnsiTheme="minorEastAsia" w:cs="微软雅黑" w:hint="eastAsia"/>
          <w:kern w:val="0"/>
          <w:szCs w:val="21"/>
          <w:lang w:val="zh-CN"/>
        </w:rPr>
        <w:t>考生进入考点流程：</w:t>
      </w:r>
    </w:p>
    <w:p w:rsidR="004453AB"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1</w:t>
      </w:r>
      <w:r w:rsidRPr="005D2806">
        <w:rPr>
          <w:rFonts w:asciiTheme="minorEastAsia" w:eastAsiaTheme="minorEastAsia" w:hAnsiTheme="minorEastAsia" w:cs="微软雅黑"/>
          <w:kern w:val="0"/>
          <w:szCs w:val="21"/>
          <w:lang w:val="zh-CN"/>
        </w:rPr>
        <w:t>.</w:t>
      </w:r>
      <w:r w:rsidR="001E668D" w:rsidRPr="005D2806">
        <w:rPr>
          <w:rFonts w:asciiTheme="minorEastAsia" w:eastAsiaTheme="minorEastAsia" w:hAnsiTheme="minorEastAsia" w:cs="微软雅黑" w:hint="eastAsia"/>
          <w:kern w:val="0"/>
          <w:szCs w:val="21"/>
          <w:lang w:val="zh-CN"/>
        </w:rPr>
        <w:t>校门</w:t>
      </w:r>
      <w:r w:rsidRPr="005D2806">
        <w:rPr>
          <w:rFonts w:asciiTheme="minorEastAsia" w:eastAsiaTheme="minorEastAsia" w:hAnsiTheme="minorEastAsia" w:cs="微软雅黑" w:hint="eastAsia"/>
          <w:kern w:val="0"/>
          <w:szCs w:val="21"/>
          <w:lang w:val="zh-CN"/>
        </w:rPr>
        <w:t>测温</w:t>
      </w:r>
    </w:p>
    <w:p w:rsidR="004453AB"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2</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地球广场（按考试名单、先后顺序排好队）</w:t>
      </w:r>
    </w:p>
    <w:p w:rsidR="004453AB"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3</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学校老师按组带进候考区（中学阶梯教室），两侧桌椅放置个人物品、准备实验服、护目镜、身份证、准考证等，把签名表交给考点考务带队老师</w:t>
      </w:r>
    </w:p>
    <w:p w:rsidR="004453AB"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4</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考生按名单1</w:t>
      </w:r>
      <w:r w:rsidRPr="005D2806">
        <w:rPr>
          <w:rFonts w:asciiTheme="minorEastAsia" w:eastAsiaTheme="minorEastAsia" w:hAnsiTheme="minorEastAsia" w:cs="微软雅黑"/>
          <w:kern w:val="0"/>
          <w:szCs w:val="21"/>
          <w:lang w:val="zh-CN"/>
        </w:rPr>
        <w:t>-24</w:t>
      </w:r>
      <w:r w:rsidRPr="005D2806">
        <w:rPr>
          <w:rFonts w:asciiTheme="minorEastAsia" w:eastAsiaTheme="minorEastAsia" w:hAnsiTheme="minorEastAsia" w:cs="微软雅黑" w:hint="eastAsia"/>
          <w:kern w:val="0"/>
          <w:szCs w:val="21"/>
          <w:lang w:val="zh-CN"/>
        </w:rPr>
        <w:t>在中学阶梯教室中间就坐</w:t>
      </w:r>
    </w:p>
    <w:p w:rsidR="004453AB"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5</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考点考务老师点名</w:t>
      </w:r>
      <w:r w:rsidR="00533CE0" w:rsidRPr="005D2806">
        <w:rPr>
          <w:rFonts w:asciiTheme="minorEastAsia" w:eastAsiaTheme="minorEastAsia" w:hAnsiTheme="minorEastAsia" w:cs="微软雅黑" w:hint="eastAsia"/>
          <w:kern w:val="0"/>
          <w:szCs w:val="21"/>
          <w:lang w:val="zh-CN"/>
        </w:rPr>
        <w:t>、</w:t>
      </w:r>
      <w:r w:rsidR="000A5501" w:rsidRPr="005D2806">
        <w:rPr>
          <w:rFonts w:asciiTheme="minorEastAsia" w:eastAsiaTheme="minorEastAsia" w:hAnsiTheme="minorEastAsia" w:cs="微软雅黑" w:hint="eastAsia"/>
          <w:kern w:val="0"/>
          <w:szCs w:val="21"/>
          <w:lang w:val="zh-CN"/>
        </w:rPr>
        <w:t>收听考生注意事项、</w:t>
      </w:r>
      <w:r w:rsidR="00533CE0" w:rsidRPr="005D2806">
        <w:rPr>
          <w:rFonts w:asciiTheme="minorEastAsia" w:eastAsiaTheme="minorEastAsia" w:hAnsiTheme="minorEastAsia" w:cs="微软雅黑" w:hint="eastAsia"/>
          <w:kern w:val="0"/>
          <w:szCs w:val="21"/>
          <w:lang w:val="zh-CN"/>
        </w:rPr>
        <w:t>身份验证、</w:t>
      </w:r>
      <w:r w:rsidRPr="005D2806">
        <w:rPr>
          <w:rFonts w:asciiTheme="minorEastAsia" w:eastAsiaTheme="minorEastAsia" w:hAnsiTheme="minorEastAsia" w:cs="微软雅黑" w:hint="eastAsia"/>
          <w:kern w:val="0"/>
          <w:szCs w:val="21"/>
          <w:lang w:val="zh-CN"/>
        </w:rPr>
        <w:t>检查违禁品后带队进备考室（1</w:t>
      </w:r>
      <w:r w:rsidRPr="005D2806">
        <w:rPr>
          <w:rFonts w:asciiTheme="minorEastAsia" w:eastAsiaTheme="minorEastAsia" w:hAnsiTheme="minorEastAsia" w:cs="微软雅黑"/>
          <w:kern w:val="0"/>
          <w:szCs w:val="21"/>
          <w:lang w:val="zh-CN"/>
        </w:rPr>
        <w:t>-10</w:t>
      </w:r>
      <w:r w:rsidRPr="005D2806">
        <w:rPr>
          <w:rFonts w:asciiTheme="minorEastAsia" w:eastAsiaTheme="minorEastAsia" w:hAnsiTheme="minorEastAsia" w:cs="微软雅黑" w:hint="eastAsia"/>
          <w:kern w:val="0"/>
          <w:szCs w:val="21"/>
          <w:lang w:val="zh-CN"/>
        </w:rPr>
        <w:t>）</w:t>
      </w:r>
    </w:p>
    <w:p w:rsidR="004453AB"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6</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第一科考场-</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回原备考室</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第二科考场</w:t>
      </w:r>
    </w:p>
    <w:p w:rsidR="006F3AE2" w:rsidRPr="005D2806" w:rsidRDefault="004453AB" w:rsidP="004453AB">
      <w:pPr>
        <w:ind w:firstLineChars="200" w:firstLine="420"/>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7</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考试结束指定通道离场。</w:t>
      </w:r>
    </w:p>
    <w:p w:rsidR="006A0DA2" w:rsidRPr="005D2806" w:rsidRDefault="006A0DA2" w:rsidP="006F3AE2">
      <w:pPr>
        <w:spacing w:line="360" w:lineRule="auto"/>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9</w:t>
      </w:r>
      <w:r w:rsidRPr="005D2806">
        <w:rPr>
          <w:rFonts w:asciiTheme="minorEastAsia" w:eastAsiaTheme="minorEastAsia" w:hAnsiTheme="minorEastAsia" w:cs="微软雅黑"/>
          <w:kern w:val="0"/>
          <w:szCs w:val="21"/>
          <w:lang w:val="zh-CN"/>
        </w:rPr>
        <w:t>.</w:t>
      </w:r>
      <w:r w:rsidRPr="005D2806">
        <w:rPr>
          <w:rFonts w:asciiTheme="minorEastAsia" w:eastAsiaTheme="minorEastAsia" w:hAnsiTheme="minorEastAsia" w:cs="微软雅黑" w:hint="eastAsia"/>
          <w:kern w:val="0"/>
          <w:szCs w:val="21"/>
          <w:lang w:val="zh-CN"/>
        </w:rPr>
        <w:t>考务组每段考前到监考机取本段的抽签顺序（物理1（5</w:t>
      </w:r>
      <w:r w:rsidRPr="005D2806">
        <w:rPr>
          <w:rFonts w:asciiTheme="minorEastAsia" w:eastAsiaTheme="minorEastAsia" w:hAnsiTheme="minorEastAsia" w:cs="微软雅黑"/>
          <w:kern w:val="0"/>
          <w:szCs w:val="21"/>
          <w:lang w:val="zh-CN"/>
        </w:rPr>
        <w:t>208</w:t>
      </w:r>
      <w:r w:rsidRPr="005D2806">
        <w:rPr>
          <w:rFonts w:asciiTheme="minorEastAsia" w:eastAsiaTheme="minorEastAsia" w:hAnsiTheme="minorEastAsia" w:cs="微软雅黑" w:hint="eastAsia"/>
          <w:kern w:val="0"/>
          <w:szCs w:val="21"/>
          <w:lang w:val="zh-CN"/>
        </w:rPr>
        <w:t>）物理2（5</w:t>
      </w:r>
      <w:r w:rsidRPr="005D2806">
        <w:rPr>
          <w:rFonts w:asciiTheme="minorEastAsia" w:eastAsiaTheme="minorEastAsia" w:hAnsiTheme="minorEastAsia" w:cs="微软雅黑"/>
          <w:kern w:val="0"/>
          <w:szCs w:val="21"/>
          <w:lang w:val="zh-CN"/>
        </w:rPr>
        <w:t>206</w:t>
      </w:r>
      <w:r w:rsidRPr="005D2806">
        <w:rPr>
          <w:rFonts w:asciiTheme="minorEastAsia" w:eastAsiaTheme="minorEastAsia" w:hAnsiTheme="minorEastAsia" w:cs="微软雅黑" w:hint="eastAsia"/>
          <w:kern w:val="0"/>
          <w:szCs w:val="21"/>
          <w:lang w:val="zh-CN"/>
        </w:rPr>
        <w:t>）化学1（5</w:t>
      </w:r>
      <w:r w:rsidRPr="005D2806">
        <w:rPr>
          <w:rFonts w:asciiTheme="minorEastAsia" w:eastAsiaTheme="minorEastAsia" w:hAnsiTheme="minorEastAsia" w:cs="微软雅黑"/>
          <w:kern w:val="0"/>
          <w:szCs w:val="21"/>
          <w:lang w:val="zh-CN"/>
        </w:rPr>
        <w:t>508</w:t>
      </w:r>
      <w:r w:rsidR="004453AB" w:rsidRPr="005D2806">
        <w:rPr>
          <w:rFonts w:asciiTheme="minorEastAsia" w:eastAsiaTheme="minorEastAsia" w:hAnsiTheme="minorEastAsia" w:cs="微软雅黑" w:hint="eastAsia"/>
          <w:kern w:val="0"/>
          <w:szCs w:val="21"/>
          <w:lang w:val="zh-CN"/>
        </w:rPr>
        <w:t>）</w:t>
      </w:r>
      <w:r w:rsidRPr="005D2806">
        <w:rPr>
          <w:rFonts w:asciiTheme="minorEastAsia" w:eastAsiaTheme="minorEastAsia" w:hAnsiTheme="minorEastAsia" w:cs="微软雅黑" w:hint="eastAsia"/>
          <w:kern w:val="0"/>
          <w:szCs w:val="21"/>
          <w:lang w:val="zh-CN"/>
        </w:rPr>
        <w:t>化学2（5</w:t>
      </w:r>
      <w:r w:rsidRPr="005D2806">
        <w:rPr>
          <w:rFonts w:asciiTheme="minorEastAsia" w:eastAsiaTheme="minorEastAsia" w:hAnsiTheme="minorEastAsia" w:cs="微软雅黑"/>
          <w:kern w:val="0"/>
          <w:szCs w:val="21"/>
          <w:lang w:val="zh-CN"/>
        </w:rPr>
        <w:t>506</w:t>
      </w:r>
      <w:r w:rsidRPr="005D2806">
        <w:rPr>
          <w:rFonts w:asciiTheme="minorEastAsia" w:eastAsiaTheme="minorEastAsia" w:hAnsiTheme="minorEastAsia" w:cs="微软雅黑" w:hint="eastAsia"/>
          <w:kern w:val="0"/>
          <w:szCs w:val="21"/>
          <w:lang w:val="zh-CN"/>
        </w:rPr>
        <w:t>））</w:t>
      </w:r>
      <w:r w:rsidR="00EB7DF6" w:rsidRPr="005D2806">
        <w:rPr>
          <w:rFonts w:asciiTheme="minorEastAsia" w:eastAsiaTheme="minorEastAsia" w:hAnsiTheme="minorEastAsia" w:cs="微软雅黑" w:hint="eastAsia"/>
          <w:kern w:val="0"/>
          <w:szCs w:val="21"/>
          <w:lang w:val="zh-CN"/>
        </w:rPr>
        <w:t>。</w:t>
      </w:r>
    </w:p>
    <w:p w:rsidR="00E27607" w:rsidRPr="005D2806" w:rsidRDefault="00E27607" w:rsidP="006F3AE2">
      <w:pPr>
        <w:spacing w:line="360" w:lineRule="auto"/>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kern w:val="0"/>
          <w:szCs w:val="21"/>
          <w:lang w:val="zh-CN"/>
        </w:rPr>
        <w:t>10.</w:t>
      </w:r>
      <w:r w:rsidRPr="005D2806">
        <w:rPr>
          <w:rFonts w:asciiTheme="minorEastAsia" w:eastAsiaTheme="minorEastAsia" w:hAnsiTheme="minorEastAsia" w:cs="微软雅黑" w:hint="eastAsia"/>
          <w:kern w:val="0"/>
          <w:szCs w:val="21"/>
          <w:lang w:val="zh-CN"/>
        </w:rPr>
        <w:t>出现</w:t>
      </w:r>
      <w:r w:rsidR="009626CC" w:rsidRPr="005D2806">
        <w:rPr>
          <w:rFonts w:asciiTheme="minorEastAsia" w:eastAsiaTheme="minorEastAsia" w:hAnsiTheme="minorEastAsia" w:cs="微软雅黑" w:hint="eastAsia"/>
          <w:kern w:val="0"/>
          <w:szCs w:val="21"/>
          <w:lang w:val="zh-CN"/>
        </w:rPr>
        <w:t>重考的，要考虑考生是第一还是第二科重考，第一科重考的要优先考虑第二科先考完，再安排就近场次重考第一科。考生第二科重考的可以就近安排下一场次重考。</w:t>
      </w:r>
    </w:p>
    <w:p w:rsidR="009E3812" w:rsidRPr="005D2806" w:rsidRDefault="009E3812" w:rsidP="006F3AE2">
      <w:pPr>
        <w:spacing w:line="360" w:lineRule="auto"/>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1</w:t>
      </w:r>
      <w:r w:rsidRPr="005D2806">
        <w:rPr>
          <w:rFonts w:asciiTheme="minorEastAsia" w:eastAsiaTheme="minorEastAsia" w:hAnsiTheme="minorEastAsia" w:cs="微软雅黑"/>
          <w:kern w:val="0"/>
          <w:szCs w:val="21"/>
          <w:lang w:val="zh-CN"/>
        </w:rPr>
        <w:t>1.</w:t>
      </w:r>
      <w:r w:rsidRPr="005D2806">
        <w:rPr>
          <w:rFonts w:asciiTheme="minorEastAsia" w:eastAsiaTheme="minorEastAsia" w:hAnsiTheme="minorEastAsia" w:cs="微软雅黑" w:hint="eastAsia"/>
          <w:kern w:val="0"/>
          <w:szCs w:val="21"/>
          <w:lang w:val="zh-CN"/>
        </w:rPr>
        <w:t>出现重考的，信息技术员要告知备考室老师以及学生重考科目和</w:t>
      </w:r>
      <w:r w:rsidR="0090335C" w:rsidRPr="005D2806">
        <w:rPr>
          <w:rFonts w:asciiTheme="minorEastAsia" w:eastAsiaTheme="minorEastAsia" w:hAnsiTheme="minorEastAsia" w:cs="微软雅黑" w:hint="eastAsia"/>
          <w:kern w:val="0"/>
          <w:szCs w:val="21"/>
          <w:lang w:val="zh-CN"/>
        </w:rPr>
        <w:t>重考</w:t>
      </w:r>
      <w:r w:rsidR="002160D5" w:rsidRPr="005D2806">
        <w:rPr>
          <w:rFonts w:asciiTheme="minorEastAsia" w:eastAsiaTheme="minorEastAsia" w:hAnsiTheme="minorEastAsia" w:cs="微软雅黑" w:hint="eastAsia"/>
          <w:kern w:val="0"/>
          <w:szCs w:val="21"/>
          <w:lang w:val="zh-CN"/>
        </w:rPr>
        <w:t>场次，并</w:t>
      </w:r>
      <w:r w:rsidRPr="005D2806">
        <w:rPr>
          <w:rFonts w:asciiTheme="minorEastAsia" w:eastAsiaTheme="minorEastAsia" w:hAnsiTheme="minorEastAsia" w:cs="微软雅黑" w:hint="eastAsia"/>
          <w:kern w:val="0"/>
          <w:szCs w:val="21"/>
          <w:lang w:val="zh-CN"/>
        </w:rPr>
        <w:t>通知考务</w:t>
      </w:r>
      <w:r w:rsidR="0090335C" w:rsidRPr="005D2806">
        <w:rPr>
          <w:rFonts w:asciiTheme="minorEastAsia" w:eastAsiaTheme="minorEastAsia" w:hAnsiTheme="minorEastAsia" w:cs="微软雅黑" w:hint="eastAsia"/>
          <w:kern w:val="0"/>
          <w:szCs w:val="21"/>
          <w:lang w:val="zh-CN"/>
        </w:rPr>
        <w:t>。</w:t>
      </w:r>
      <w:r w:rsidR="006B1B51" w:rsidRPr="005D2806">
        <w:rPr>
          <w:rFonts w:asciiTheme="minorEastAsia" w:eastAsiaTheme="minorEastAsia" w:hAnsiTheme="minorEastAsia" w:cs="微软雅黑" w:hint="eastAsia"/>
          <w:kern w:val="0"/>
          <w:szCs w:val="21"/>
          <w:lang w:val="zh-CN"/>
        </w:rPr>
        <w:t>备考室</w:t>
      </w:r>
      <w:r w:rsidRPr="005D2806">
        <w:rPr>
          <w:rFonts w:asciiTheme="minorEastAsia" w:eastAsiaTheme="minorEastAsia" w:hAnsiTheme="minorEastAsia" w:cs="微软雅黑" w:hint="eastAsia"/>
          <w:kern w:val="0"/>
          <w:szCs w:val="21"/>
          <w:lang w:val="zh-CN"/>
        </w:rPr>
        <w:t>老师要</w:t>
      </w:r>
      <w:r w:rsidR="000E62AE" w:rsidRPr="005D2806">
        <w:rPr>
          <w:rFonts w:asciiTheme="minorEastAsia" w:eastAsiaTheme="minorEastAsia" w:hAnsiTheme="minorEastAsia" w:cs="微软雅黑" w:hint="eastAsia"/>
          <w:kern w:val="0"/>
          <w:szCs w:val="21"/>
          <w:lang w:val="zh-CN"/>
        </w:rPr>
        <w:t>向</w:t>
      </w:r>
      <w:r w:rsidRPr="005D2806">
        <w:rPr>
          <w:rFonts w:asciiTheme="minorEastAsia" w:eastAsiaTheme="minorEastAsia" w:hAnsiTheme="minorEastAsia" w:cs="微软雅黑" w:hint="eastAsia"/>
          <w:kern w:val="0"/>
          <w:szCs w:val="21"/>
          <w:lang w:val="zh-CN"/>
        </w:rPr>
        <w:t>信息技术员了解本组考生考试完成情况，如有重考事项要及时提醒学生和</w:t>
      </w:r>
      <w:r w:rsidR="008C5770" w:rsidRPr="005D2806">
        <w:rPr>
          <w:rFonts w:asciiTheme="minorEastAsia" w:eastAsiaTheme="minorEastAsia" w:hAnsiTheme="minorEastAsia" w:cs="微软雅黑" w:hint="eastAsia"/>
          <w:kern w:val="0"/>
          <w:szCs w:val="21"/>
          <w:lang w:val="zh-CN"/>
        </w:rPr>
        <w:t>向</w:t>
      </w:r>
      <w:r w:rsidRPr="005D2806">
        <w:rPr>
          <w:rFonts w:asciiTheme="minorEastAsia" w:eastAsiaTheme="minorEastAsia" w:hAnsiTheme="minorEastAsia" w:cs="微软雅黑" w:hint="eastAsia"/>
          <w:kern w:val="0"/>
          <w:szCs w:val="21"/>
          <w:lang w:val="zh-CN"/>
        </w:rPr>
        <w:t>考务</w:t>
      </w:r>
      <w:r w:rsidR="008C5770" w:rsidRPr="005D2806">
        <w:rPr>
          <w:rFonts w:asciiTheme="minorEastAsia" w:eastAsiaTheme="minorEastAsia" w:hAnsiTheme="minorEastAsia" w:cs="微软雅黑" w:hint="eastAsia"/>
          <w:kern w:val="0"/>
          <w:szCs w:val="21"/>
          <w:lang w:val="zh-CN"/>
        </w:rPr>
        <w:t>汇报</w:t>
      </w:r>
      <w:r w:rsidRPr="005D2806">
        <w:rPr>
          <w:rFonts w:asciiTheme="minorEastAsia" w:eastAsiaTheme="minorEastAsia" w:hAnsiTheme="minorEastAsia" w:cs="微软雅黑" w:hint="eastAsia"/>
          <w:kern w:val="0"/>
          <w:szCs w:val="21"/>
          <w:lang w:val="zh-CN"/>
        </w:rPr>
        <w:t>。</w:t>
      </w:r>
    </w:p>
    <w:p w:rsidR="00976A4B" w:rsidRPr="005D2806" w:rsidRDefault="00976A4B" w:rsidP="006F3AE2">
      <w:pPr>
        <w:spacing w:line="360" w:lineRule="auto"/>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1</w:t>
      </w:r>
      <w:r w:rsidRPr="005D2806">
        <w:rPr>
          <w:rFonts w:asciiTheme="minorEastAsia" w:eastAsiaTheme="minorEastAsia" w:hAnsiTheme="minorEastAsia" w:cs="微软雅黑"/>
          <w:kern w:val="0"/>
          <w:szCs w:val="21"/>
          <w:lang w:val="zh-CN"/>
        </w:rPr>
        <w:t>2</w:t>
      </w:r>
      <w:r w:rsidR="008C5770" w:rsidRPr="005D2806">
        <w:rPr>
          <w:rFonts w:asciiTheme="minorEastAsia" w:eastAsiaTheme="minorEastAsia" w:hAnsiTheme="minorEastAsia" w:cs="微软雅黑"/>
          <w:kern w:val="0"/>
          <w:szCs w:val="21"/>
          <w:lang w:val="zh-CN"/>
        </w:rPr>
        <w:t>.</w:t>
      </w:r>
      <w:r w:rsidR="000E40CE" w:rsidRPr="005D2806">
        <w:rPr>
          <w:rFonts w:asciiTheme="minorEastAsia" w:eastAsiaTheme="minorEastAsia" w:hAnsiTheme="minorEastAsia" w:cs="微软雅黑" w:hint="eastAsia"/>
          <w:kern w:val="0"/>
          <w:szCs w:val="21"/>
          <w:lang w:val="zh-CN"/>
        </w:rPr>
        <w:t>候考区排队要检查考生是否有防护服、护目镜</w:t>
      </w:r>
      <w:r w:rsidRPr="005D2806">
        <w:rPr>
          <w:rFonts w:asciiTheme="minorEastAsia" w:eastAsiaTheme="minorEastAsia" w:hAnsiTheme="minorEastAsia" w:cs="微软雅黑" w:hint="eastAsia"/>
          <w:kern w:val="0"/>
          <w:szCs w:val="21"/>
          <w:lang w:val="zh-CN"/>
        </w:rPr>
        <w:t>，发现无的要求学校老师补给。</w:t>
      </w:r>
    </w:p>
    <w:p w:rsidR="004453AB" w:rsidRPr="005D2806" w:rsidRDefault="00976A4B" w:rsidP="006F3AE2">
      <w:pPr>
        <w:spacing w:line="360" w:lineRule="auto"/>
        <w:rPr>
          <w:rFonts w:asciiTheme="minorEastAsia" w:eastAsiaTheme="minorEastAsia" w:hAnsiTheme="minorEastAsia" w:cs="微软雅黑"/>
          <w:kern w:val="0"/>
          <w:szCs w:val="21"/>
          <w:lang w:val="zh-CN"/>
        </w:rPr>
      </w:pPr>
      <w:r w:rsidRPr="005D2806">
        <w:rPr>
          <w:rFonts w:asciiTheme="minorEastAsia" w:eastAsiaTheme="minorEastAsia" w:hAnsiTheme="minorEastAsia" w:cs="微软雅黑" w:hint="eastAsia"/>
          <w:kern w:val="0"/>
          <w:szCs w:val="21"/>
          <w:lang w:val="zh-CN"/>
        </w:rPr>
        <w:t>1</w:t>
      </w:r>
      <w:r w:rsidRPr="005D2806">
        <w:rPr>
          <w:rFonts w:asciiTheme="minorEastAsia" w:eastAsiaTheme="minorEastAsia" w:hAnsiTheme="minorEastAsia" w:cs="微软雅黑"/>
          <w:kern w:val="0"/>
          <w:szCs w:val="21"/>
          <w:lang w:val="zh-CN"/>
        </w:rPr>
        <w:t>3.</w:t>
      </w:r>
      <w:r w:rsidRPr="005D2806">
        <w:rPr>
          <w:rFonts w:asciiTheme="minorEastAsia" w:eastAsiaTheme="minorEastAsia" w:hAnsiTheme="minorEastAsia" w:cs="微软雅黑" w:hint="eastAsia"/>
          <w:kern w:val="0"/>
          <w:szCs w:val="21"/>
          <w:lang w:val="zh-CN"/>
        </w:rPr>
        <w:t>在备考室要求学生防护服要扣好，化学考前要戴好护目镜。</w:t>
      </w:r>
    </w:p>
    <w:p w:rsidR="0070051D" w:rsidRPr="00B43C93" w:rsidRDefault="0070051D" w:rsidP="006F3AE2">
      <w:pPr>
        <w:spacing w:line="360" w:lineRule="auto"/>
        <w:rPr>
          <w:rFonts w:asciiTheme="minorEastAsia" w:eastAsiaTheme="minorEastAsia" w:hAnsiTheme="minorEastAsia" w:cs="微软雅黑"/>
          <w:color w:val="FF0000"/>
          <w:kern w:val="0"/>
          <w:szCs w:val="21"/>
          <w:lang w:val="zh-CN"/>
        </w:rPr>
      </w:pPr>
      <w:r w:rsidRPr="00B43C93">
        <w:rPr>
          <w:rFonts w:asciiTheme="minorEastAsia" w:eastAsiaTheme="minorEastAsia" w:hAnsiTheme="minorEastAsia" w:cs="微软雅黑" w:hint="eastAsia"/>
          <w:color w:val="FF0000"/>
          <w:kern w:val="0"/>
          <w:szCs w:val="21"/>
          <w:lang w:val="zh-CN"/>
        </w:rPr>
        <w:t>九.考务人员：</w:t>
      </w:r>
    </w:p>
    <w:p w:rsidR="0070051D" w:rsidRPr="00B43C93" w:rsidRDefault="0070051D" w:rsidP="0070051D">
      <w:pPr>
        <w:spacing w:line="360" w:lineRule="auto"/>
        <w:rPr>
          <w:rFonts w:asciiTheme="minorEastAsia" w:eastAsiaTheme="minorEastAsia" w:hAnsiTheme="minorEastAsia"/>
          <w:b/>
          <w:color w:val="FF0000"/>
        </w:rPr>
      </w:pPr>
      <w:r w:rsidRPr="00B43C93">
        <w:rPr>
          <w:rFonts w:asciiTheme="minorEastAsia" w:eastAsiaTheme="minorEastAsia" w:hAnsiTheme="minorEastAsia"/>
          <w:b/>
          <w:color w:val="FF0000"/>
        </w:rPr>
        <w:t>监考员职责</w:t>
      </w:r>
      <w:r w:rsidRPr="00B43C93">
        <w:rPr>
          <w:rFonts w:asciiTheme="minorEastAsia" w:eastAsiaTheme="minorEastAsia" w:hAnsiTheme="minorEastAsia" w:hint="eastAsia"/>
          <w:b/>
          <w:color w:val="FF0000"/>
        </w:rPr>
        <w:t>:</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1.认真参加考前专项培训，全面掌握考务要求，熟悉实验操作考试规程，并签订责任书。 </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2.按时到岗，持证上岗，全程在岗，严守考场纪律，做好考场内考生管理及安全保障工作。 </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3.考试开始前，引导考生对号入座；指引考生刷脸核验平板电脑上的考生信息，若核验失败，立即 进行人工核验；提示考生对照试题清点实验用品；提醒考生考试时在指定区域内操作，不得挪动实验桌 上的实验操作系统设备（如摄像头等）。 </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4.根据监考机操作员指令，引导考生开始考试、终止考试。在考试结束前 3 分钟进行提醒。 </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5.考试过程中，认真观察考生操作过程，及时处理考试过程中的突发情况，及时制止考生的危险操 作。当考生提出仪器损坏需要更换时，及时取备用仪器予以更换。</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6.每场考试结束待考生离场后，确认实验台上的仪器洁净、整理，并按实验要求调整器材，配合实 验管理员补充药品、检查仪器、更换损坏的仪器，调整归位视频录制箱拍摄杆和摄像头，确认考生平板 双路显示区域符合要求。</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7.考场内不得使用通讯设备，不得干扰考生正常操作，不得做任何与考试无关的事。须服从工作安 排，自觉接受考生、监察员、主考的监督。</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8.考试过程中出现突发事件时，监考员应及时向主考请示，不得擅作主张随意答复处理，不进行现场检测设备和器材，不回答器材能否正常工作及与考试内容有关的问题；严禁干扰、协助考生完成实验 操作。</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9.严格遵守考试纪律，严禁参与舞弊或为考生提供舞弊条件，严禁利用参与考试工作的便利索贿、 受贿。发现考生违规舞弊时，必须及时制止，做好登记，并立即报告主考处理。</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10.掌握健康管理基本技能和考点内处置流程。</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11.完成主考布置的与考试有关的其他工作。</w:t>
      </w:r>
    </w:p>
    <w:p w:rsidR="0070051D" w:rsidRPr="00B43C93" w:rsidRDefault="0070051D" w:rsidP="0070051D">
      <w:pPr>
        <w:spacing w:line="360" w:lineRule="auto"/>
        <w:rPr>
          <w:rFonts w:asciiTheme="minorEastAsia" w:eastAsiaTheme="minorEastAsia" w:hAnsiTheme="minorEastAsia"/>
          <w:b/>
          <w:color w:val="FF0000"/>
        </w:rPr>
      </w:pPr>
      <w:r w:rsidRPr="00B43C93">
        <w:rPr>
          <w:rFonts w:asciiTheme="minorEastAsia" w:eastAsiaTheme="minorEastAsia" w:hAnsiTheme="minorEastAsia"/>
          <w:b/>
          <w:color w:val="FF0000"/>
        </w:rPr>
        <w:t>实验管理员职责</w:t>
      </w:r>
      <w:r w:rsidRPr="00B43C93">
        <w:rPr>
          <w:rFonts w:asciiTheme="minorEastAsia" w:eastAsiaTheme="minorEastAsia" w:hAnsiTheme="minorEastAsia" w:hint="eastAsia"/>
          <w:b/>
          <w:color w:val="FF0000"/>
        </w:rPr>
        <w:t>：</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1.应熟悉业务，作风正派，责任心强，详细掌握考试用品储备情况，能独立完成实验用品的准备工作。</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2.开考前两周对所有考试用仪器、药品、耗材及其数量规格进行核对，确保符合考试装备要求，能 保证本考点安排的考生完成考试，发现问题及时上报。</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3.开考前三天按实验布置要求准备好所需的实验用品。确保实验器材清洁、外表无锐利，设备功能 正常，药品性状正常、浓度正确。</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4.所有考试用品准备完毕后，必须按试题内容试做实验，确保所有用于考试的仪器功能完好，操作 顺畅可靠，实验现象正确、明显。若因药品原因导致现象过于剧烈，适当减小溶液浓度。</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5.考试前将各实验用品、纸质试题按布置要求整齐摆放在相应实验台上指定位置，物品摆放位置合 理，便于学生在实验台中间区域进行操作。并将装有若干备用仪器的托盘，分类整齐摆放在讲台上。</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6.考试开始后，实验管理员原则上不进入考场，必要时协助监考员处理考试过程中的问题。</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7.每场考试结束后，在规定时间内对各实验所需仪器、药品、耗材进行检查、调整、补充，及时清 空废物（废液）收集小桶和已蓄满的容器，确保下场考试顺利进行。</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8.每日考试结束后，要对每个实验所需的仪器</w:t>
      </w:r>
      <w:bookmarkStart w:id="0" w:name="_GoBack"/>
      <w:bookmarkEnd w:id="0"/>
      <w:r w:rsidRPr="005D2806">
        <w:rPr>
          <w:rFonts w:asciiTheme="minorEastAsia" w:eastAsiaTheme="minorEastAsia" w:hAnsiTheme="minorEastAsia"/>
        </w:rPr>
        <w:t>、药品、耗材进行全面检查、调整、补充，保证状态 良好，储备溶液不足的要及时配制，保证次日考试顺利进行。</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9.考试期间未经主考批准不得擅自离岗，做好处理实验方面突发事件的准备。 </w:t>
      </w:r>
    </w:p>
    <w:p w:rsidR="0070051D" w:rsidRPr="00B43C93" w:rsidRDefault="0070051D" w:rsidP="0070051D">
      <w:pPr>
        <w:spacing w:line="360" w:lineRule="auto"/>
        <w:rPr>
          <w:rFonts w:asciiTheme="minorEastAsia" w:eastAsiaTheme="minorEastAsia" w:hAnsiTheme="minorEastAsia"/>
          <w:b/>
          <w:color w:val="FF0000"/>
        </w:rPr>
      </w:pPr>
      <w:r w:rsidRPr="00B43C93">
        <w:rPr>
          <w:rFonts w:asciiTheme="minorEastAsia" w:eastAsiaTheme="minorEastAsia" w:hAnsiTheme="minorEastAsia"/>
          <w:b/>
          <w:color w:val="FF0000"/>
        </w:rPr>
        <w:t>监考机操作员职责</w:t>
      </w:r>
      <w:r w:rsidRPr="00B43C93">
        <w:rPr>
          <w:rFonts w:asciiTheme="minorEastAsia" w:eastAsiaTheme="minorEastAsia" w:hAnsiTheme="minorEastAsia" w:hint="eastAsia"/>
          <w:b/>
          <w:color w:val="FF0000"/>
        </w:rPr>
        <w:t>:</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 1.全面负责实验操作考试管理系统的相关工作。</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2.负责考试管理系统硬件设备的安装、调试工作，要求按照安装规范全部安装到位。</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3.负责考试管理系统的检查、测试：</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（1）检查所有设备连接线路是否牢固、网线是否完好、流媒体服务器磁盘空间是否足够；</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（2）按照市招考办统一时间及要求进行测试；</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 xml:space="preserve">（3）每场考试前配合监考员调整好各实验台上视频录制箱拍摄杆的位置和摄像头的角度，检查实 验台上摄像头是否完整覆盖操作区； </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（4）检查考试视频的时间、数量、流畅度、完整性是否符合要求；</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（5）根据仲裁组的意见做好考生的重考安排，按考务组要求调整考生场次。</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（6）每场考试后标记异常情况考生，对考试过程中发现的问题要做好详细记录并上报。</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4.负责考试管理系统学校端软件的操作，包括考场内监考机的操作。</w:t>
      </w:r>
    </w:p>
    <w:p w:rsidR="0070051D" w:rsidRPr="005D2806" w:rsidRDefault="0070051D" w:rsidP="0070051D">
      <w:pPr>
        <w:spacing w:line="360" w:lineRule="auto"/>
        <w:rPr>
          <w:rFonts w:asciiTheme="minorEastAsia" w:eastAsiaTheme="minorEastAsia" w:hAnsiTheme="minorEastAsia"/>
        </w:rPr>
      </w:pPr>
      <w:r w:rsidRPr="005D2806">
        <w:rPr>
          <w:rFonts w:asciiTheme="minorEastAsia" w:eastAsiaTheme="minorEastAsia" w:hAnsiTheme="minorEastAsia"/>
        </w:rPr>
        <w:t>5.负责处理考试过程中技术与设备相关的问题，并如实填写《技术问题登记表》。</w:t>
      </w:r>
    </w:p>
    <w:p w:rsidR="0070051D" w:rsidRPr="005D2806" w:rsidRDefault="0070051D" w:rsidP="0070051D">
      <w:pPr>
        <w:spacing w:line="360" w:lineRule="auto"/>
        <w:rPr>
          <w:rFonts w:asciiTheme="minorEastAsia" w:eastAsiaTheme="minorEastAsia" w:hAnsiTheme="minorEastAsia" w:cs="微软雅黑" w:hint="eastAsia"/>
          <w:kern w:val="0"/>
          <w:szCs w:val="21"/>
        </w:rPr>
      </w:pPr>
      <w:r w:rsidRPr="005D2806">
        <w:rPr>
          <w:rFonts w:asciiTheme="minorEastAsia" w:eastAsiaTheme="minorEastAsia" w:hAnsiTheme="minorEastAsia"/>
        </w:rPr>
        <w:t>6.考试结束后移交考试数据。</w:t>
      </w:r>
    </w:p>
    <w:p w:rsidR="006F3AE2" w:rsidRPr="005D2806" w:rsidRDefault="0070051D"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十</w:t>
      </w:r>
      <w:r w:rsidR="006F3AE2" w:rsidRPr="005D2806">
        <w:rPr>
          <w:rFonts w:asciiTheme="minorEastAsia" w:eastAsiaTheme="minorEastAsia" w:hAnsiTheme="minorEastAsia" w:hint="eastAsia"/>
          <w:szCs w:val="21"/>
        </w:rPr>
        <w:t>.其它工作安排：</w:t>
      </w:r>
    </w:p>
    <w:p w:rsidR="006F3AE2" w:rsidRPr="005D2806" w:rsidRDefault="006F3AE2" w:rsidP="006F3AE2">
      <w:pPr>
        <w:tabs>
          <w:tab w:val="left" w:pos="720"/>
        </w:tabs>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1.保卫组在考试日上午</w:t>
      </w:r>
      <w:r w:rsidRPr="005D2806">
        <w:rPr>
          <w:rFonts w:asciiTheme="minorEastAsia" w:eastAsiaTheme="minorEastAsia" w:hAnsiTheme="minorEastAsia"/>
          <w:szCs w:val="21"/>
        </w:rPr>
        <w:t>6</w:t>
      </w:r>
      <w:r w:rsidRPr="005D2806">
        <w:rPr>
          <w:rFonts w:asciiTheme="minorEastAsia" w:eastAsiaTheme="minorEastAsia" w:hAnsiTheme="minorEastAsia" w:hint="eastAsia"/>
          <w:szCs w:val="21"/>
        </w:rPr>
        <w:t>：</w:t>
      </w:r>
      <w:r w:rsidRPr="005D2806">
        <w:rPr>
          <w:rFonts w:asciiTheme="minorEastAsia" w:eastAsiaTheme="minorEastAsia" w:hAnsiTheme="minorEastAsia"/>
          <w:szCs w:val="21"/>
        </w:rPr>
        <w:t>3</w:t>
      </w:r>
      <w:r w:rsidRPr="005D2806">
        <w:rPr>
          <w:rFonts w:asciiTheme="minorEastAsia" w:eastAsiaTheme="minorEastAsia" w:hAnsiTheme="minorEastAsia" w:hint="eastAsia"/>
          <w:szCs w:val="21"/>
        </w:rPr>
        <w:t>0之前把有关课室的门打开。</w:t>
      </w:r>
    </w:p>
    <w:p w:rsidR="006F3AE2" w:rsidRPr="005D2806" w:rsidRDefault="006F3AE2" w:rsidP="006F3AE2">
      <w:pPr>
        <w:tabs>
          <w:tab w:val="left" w:pos="720"/>
        </w:tabs>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2</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保卫组在考前一天完成各功能室路标的设置和公告栏布置。</w:t>
      </w:r>
    </w:p>
    <w:p w:rsidR="006F3AE2" w:rsidRPr="005D2806" w:rsidRDefault="006F3AE2" w:rsidP="006F3AE2">
      <w:pPr>
        <w:tabs>
          <w:tab w:val="left" w:pos="720"/>
        </w:tabs>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3</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保卫组在通往候考</w:t>
      </w:r>
      <w:r w:rsidR="00B05451" w:rsidRPr="005D2806">
        <w:rPr>
          <w:rFonts w:asciiTheme="minorEastAsia" w:eastAsiaTheme="minorEastAsia" w:hAnsiTheme="minorEastAsia" w:hint="eastAsia"/>
          <w:szCs w:val="21"/>
        </w:rPr>
        <w:t>区</w:t>
      </w:r>
      <w:r w:rsidRPr="005D2806">
        <w:rPr>
          <w:rFonts w:asciiTheme="minorEastAsia" w:eastAsiaTheme="minorEastAsia" w:hAnsiTheme="minorEastAsia" w:hint="eastAsia"/>
          <w:szCs w:val="21"/>
        </w:rPr>
        <w:t>、备考室的通道全部要拉警戒线。</w:t>
      </w:r>
    </w:p>
    <w:p w:rsidR="006F3AE2" w:rsidRPr="005D2806" w:rsidRDefault="006F3AE2" w:rsidP="006F3AE2">
      <w:pPr>
        <w:tabs>
          <w:tab w:val="left" w:pos="720"/>
        </w:tabs>
        <w:spacing w:line="360" w:lineRule="auto"/>
        <w:rPr>
          <w:rFonts w:asciiTheme="minorEastAsia" w:eastAsiaTheme="minorEastAsia" w:hAnsiTheme="minorEastAsia"/>
          <w:szCs w:val="21"/>
        </w:rPr>
      </w:pPr>
      <w:r w:rsidRPr="005D2806">
        <w:rPr>
          <w:rFonts w:asciiTheme="minorEastAsia" w:eastAsiaTheme="minorEastAsia" w:hAnsiTheme="minorEastAsia"/>
          <w:szCs w:val="21"/>
        </w:rPr>
        <w:t>4</w:t>
      </w:r>
      <w:r w:rsidRPr="005D2806">
        <w:rPr>
          <w:rFonts w:asciiTheme="minorEastAsia" w:eastAsiaTheme="minorEastAsia" w:hAnsiTheme="minorEastAsia" w:hint="eastAsia"/>
          <w:szCs w:val="21"/>
        </w:rPr>
        <w:t>.</w:t>
      </w:r>
      <w:r w:rsidR="00083F22" w:rsidRPr="005D2806">
        <w:rPr>
          <w:rFonts w:asciiTheme="minorEastAsia" w:eastAsiaTheme="minorEastAsia" w:hAnsiTheme="minorEastAsia" w:hint="eastAsia"/>
          <w:szCs w:val="21"/>
        </w:rPr>
        <w:t>总务组</w:t>
      </w:r>
      <w:r w:rsidRPr="005D2806">
        <w:rPr>
          <w:rFonts w:asciiTheme="minorEastAsia" w:eastAsiaTheme="minorEastAsia" w:hAnsiTheme="minorEastAsia" w:hint="eastAsia"/>
          <w:szCs w:val="21"/>
        </w:rPr>
        <w:t>考前一天上午</w:t>
      </w:r>
      <w:r w:rsidRPr="005D2806">
        <w:rPr>
          <w:rFonts w:asciiTheme="minorEastAsia" w:eastAsiaTheme="minorEastAsia" w:hAnsiTheme="minorEastAsia"/>
          <w:szCs w:val="21"/>
        </w:rPr>
        <w:t>10</w:t>
      </w:r>
      <w:r w:rsidRPr="005D2806">
        <w:rPr>
          <w:rFonts w:asciiTheme="minorEastAsia" w:eastAsiaTheme="minorEastAsia" w:hAnsiTheme="minorEastAsia" w:hint="eastAsia"/>
          <w:szCs w:val="21"/>
        </w:rPr>
        <w:t>：</w:t>
      </w:r>
      <w:r w:rsidRPr="005D2806">
        <w:rPr>
          <w:rFonts w:asciiTheme="minorEastAsia" w:eastAsiaTheme="minorEastAsia" w:hAnsiTheme="minorEastAsia"/>
          <w:szCs w:val="21"/>
        </w:rPr>
        <w:t>3</w:t>
      </w:r>
      <w:r w:rsidRPr="005D2806">
        <w:rPr>
          <w:rFonts w:asciiTheme="minorEastAsia" w:eastAsiaTheme="minorEastAsia" w:hAnsiTheme="minorEastAsia" w:hint="eastAsia"/>
          <w:szCs w:val="21"/>
        </w:rPr>
        <w:t>0之前</w:t>
      </w:r>
      <w:r w:rsidR="00083F22" w:rsidRPr="005D2806">
        <w:rPr>
          <w:rFonts w:asciiTheme="minorEastAsia" w:eastAsiaTheme="minorEastAsia" w:hAnsiTheme="minorEastAsia" w:hint="eastAsia"/>
          <w:szCs w:val="21"/>
        </w:rPr>
        <w:t>在地球广场（中学阶梯教室外）摆放</w:t>
      </w:r>
      <w:r w:rsidRPr="005D2806">
        <w:rPr>
          <w:rFonts w:asciiTheme="minorEastAsia" w:eastAsiaTheme="minorEastAsia" w:hAnsiTheme="minorEastAsia"/>
          <w:szCs w:val="21"/>
        </w:rPr>
        <w:t>1</w:t>
      </w:r>
      <w:r w:rsidR="00641B25" w:rsidRPr="005D2806">
        <w:rPr>
          <w:rFonts w:asciiTheme="minorEastAsia" w:eastAsiaTheme="minorEastAsia" w:hAnsiTheme="minorEastAsia"/>
          <w:szCs w:val="21"/>
        </w:rPr>
        <w:t>2</w:t>
      </w:r>
      <w:r w:rsidR="00083F22" w:rsidRPr="005D2806">
        <w:rPr>
          <w:rFonts w:asciiTheme="minorEastAsia" w:eastAsiaTheme="minorEastAsia" w:hAnsiTheme="minorEastAsia" w:hint="eastAsia"/>
          <w:szCs w:val="21"/>
        </w:rPr>
        <w:t>张桌子</w:t>
      </w:r>
      <w:r w:rsidRPr="005D2806">
        <w:rPr>
          <w:rFonts w:asciiTheme="minorEastAsia" w:eastAsiaTheme="minorEastAsia" w:hAnsiTheme="minorEastAsia" w:hint="eastAsia"/>
          <w:szCs w:val="21"/>
        </w:rPr>
        <w:t>。</w:t>
      </w:r>
    </w:p>
    <w:p w:rsidR="006F3AE2" w:rsidRPr="005D2806" w:rsidRDefault="006F3AE2" w:rsidP="006F3AE2">
      <w:pPr>
        <w:tabs>
          <w:tab w:val="left" w:pos="720"/>
        </w:tabs>
        <w:spacing w:line="360" w:lineRule="auto"/>
        <w:rPr>
          <w:rFonts w:asciiTheme="minorEastAsia" w:eastAsiaTheme="minorEastAsia" w:hAnsiTheme="minorEastAsia"/>
          <w:szCs w:val="21"/>
        </w:rPr>
      </w:pPr>
      <w:r w:rsidRPr="005D2806">
        <w:rPr>
          <w:rFonts w:asciiTheme="minorEastAsia" w:eastAsiaTheme="minorEastAsia" w:hAnsiTheme="minorEastAsia"/>
          <w:szCs w:val="21"/>
        </w:rPr>
        <w:t>5</w:t>
      </w:r>
      <w:r w:rsidRPr="005D2806">
        <w:rPr>
          <w:rFonts w:asciiTheme="minorEastAsia" w:eastAsiaTheme="minorEastAsia" w:hAnsiTheme="minorEastAsia" w:hint="eastAsia"/>
          <w:szCs w:val="21"/>
        </w:rPr>
        <w:t>.校外学生物品可放置</w:t>
      </w:r>
      <w:r w:rsidR="000B793E" w:rsidRPr="005D2806">
        <w:rPr>
          <w:rFonts w:asciiTheme="minorEastAsia" w:eastAsiaTheme="minorEastAsia" w:hAnsiTheme="minorEastAsia" w:hint="eastAsia"/>
          <w:szCs w:val="21"/>
        </w:rPr>
        <w:t>中学阶梯教室</w:t>
      </w:r>
      <w:r w:rsidRPr="005D2806">
        <w:rPr>
          <w:rFonts w:asciiTheme="minorEastAsia" w:eastAsiaTheme="minorEastAsia" w:hAnsiTheme="minorEastAsia" w:hint="eastAsia"/>
          <w:szCs w:val="21"/>
        </w:rPr>
        <w:t>，校外</w:t>
      </w:r>
      <w:r w:rsidR="008C5770" w:rsidRPr="005D2806">
        <w:rPr>
          <w:rFonts w:asciiTheme="minorEastAsia" w:eastAsiaTheme="minorEastAsia" w:hAnsiTheme="minorEastAsia" w:hint="eastAsia"/>
          <w:szCs w:val="21"/>
        </w:rPr>
        <w:t>师生</w:t>
      </w:r>
      <w:r w:rsidRPr="005D2806">
        <w:rPr>
          <w:rFonts w:asciiTheme="minorEastAsia" w:eastAsiaTheme="minorEastAsia" w:hAnsiTheme="minorEastAsia" w:hint="eastAsia"/>
          <w:szCs w:val="21"/>
        </w:rPr>
        <w:t>休息处设在</w:t>
      </w:r>
      <w:r w:rsidR="000B793E" w:rsidRPr="005D2806">
        <w:rPr>
          <w:rFonts w:asciiTheme="minorEastAsia" w:eastAsiaTheme="minorEastAsia" w:hAnsiTheme="minorEastAsia" w:hint="eastAsia"/>
          <w:szCs w:val="21"/>
        </w:rPr>
        <w:t>中学阶梯教室</w:t>
      </w:r>
      <w:r w:rsidRPr="005D2806">
        <w:rPr>
          <w:rFonts w:asciiTheme="minorEastAsia" w:eastAsiaTheme="minorEastAsia" w:hAnsiTheme="minorEastAsia" w:hint="eastAsia"/>
          <w:szCs w:val="21"/>
        </w:rPr>
        <w:t>。</w:t>
      </w:r>
    </w:p>
    <w:p w:rsidR="006F3AE2" w:rsidRPr="005D2806" w:rsidRDefault="006F3AE2" w:rsidP="006F3AE2">
      <w:pPr>
        <w:tabs>
          <w:tab w:val="left" w:pos="720"/>
        </w:tabs>
        <w:spacing w:line="360" w:lineRule="auto"/>
        <w:rPr>
          <w:rFonts w:asciiTheme="minorEastAsia" w:eastAsiaTheme="minorEastAsia" w:hAnsiTheme="minorEastAsia"/>
          <w:szCs w:val="21"/>
        </w:rPr>
      </w:pPr>
      <w:r w:rsidRPr="005D2806">
        <w:rPr>
          <w:rFonts w:asciiTheme="minorEastAsia" w:eastAsiaTheme="minorEastAsia" w:hAnsiTheme="minorEastAsia"/>
          <w:szCs w:val="21"/>
        </w:rPr>
        <w:t>6</w:t>
      </w:r>
      <w:r w:rsidRPr="005D2806">
        <w:rPr>
          <w:rFonts w:asciiTheme="minorEastAsia" w:eastAsiaTheme="minorEastAsia" w:hAnsiTheme="minorEastAsia" w:hint="eastAsia"/>
          <w:szCs w:val="21"/>
        </w:rPr>
        <w:t>.请信息室</w:t>
      </w:r>
      <w:r w:rsidR="00741914" w:rsidRPr="005D2806">
        <w:rPr>
          <w:rFonts w:asciiTheme="minorEastAsia" w:eastAsiaTheme="minorEastAsia" w:hAnsiTheme="minorEastAsia" w:hint="eastAsia"/>
          <w:szCs w:val="21"/>
        </w:rPr>
        <w:t>考试前一日保障信息设备正常，保证考试期间顺利使用</w:t>
      </w:r>
    </w:p>
    <w:p w:rsidR="006F3AE2" w:rsidRPr="005D2806" w:rsidRDefault="006F3AE2" w:rsidP="006F3AE2">
      <w:pPr>
        <w:spacing w:line="360" w:lineRule="auto"/>
        <w:rPr>
          <w:rFonts w:asciiTheme="minorEastAsia" w:eastAsiaTheme="minorEastAsia" w:hAnsiTheme="minorEastAsia"/>
          <w:szCs w:val="21"/>
        </w:rPr>
      </w:pPr>
      <w:r w:rsidRPr="005D2806">
        <w:rPr>
          <w:rFonts w:asciiTheme="minorEastAsia" w:eastAsiaTheme="minorEastAsia" w:hAnsiTheme="minorEastAsia" w:hint="eastAsia"/>
          <w:szCs w:val="21"/>
        </w:rPr>
        <w:t>7</w:t>
      </w:r>
      <w:r w:rsidRPr="005D2806">
        <w:rPr>
          <w:rFonts w:asciiTheme="minorEastAsia" w:eastAsiaTheme="minorEastAsia" w:hAnsiTheme="minorEastAsia"/>
          <w:szCs w:val="21"/>
        </w:rPr>
        <w:t>.</w:t>
      </w:r>
      <w:r w:rsidRPr="005D2806">
        <w:rPr>
          <w:rFonts w:asciiTheme="minorEastAsia" w:eastAsiaTheme="minorEastAsia" w:hAnsiTheme="minorEastAsia" w:hint="eastAsia"/>
          <w:szCs w:val="21"/>
        </w:rPr>
        <w:t>医生于考生进考场时，在考点入口指导测温。</w:t>
      </w:r>
    </w:p>
    <w:p w:rsidR="00286D4F" w:rsidRPr="005D2806" w:rsidRDefault="006F3AE2">
      <w:pPr>
        <w:spacing w:line="360" w:lineRule="auto"/>
        <w:rPr>
          <w:rFonts w:asciiTheme="minorEastAsia" w:eastAsiaTheme="minorEastAsia" w:hAnsiTheme="minorEastAsia"/>
          <w:szCs w:val="21"/>
        </w:rPr>
      </w:pPr>
      <w:r w:rsidRPr="005D2806">
        <w:rPr>
          <w:rFonts w:asciiTheme="minorEastAsia" w:eastAsiaTheme="minorEastAsia" w:hAnsiTheme="minorEastAsia"/>
          <w:szCs w:val="21"/>
        </w:rPr>
        <w:t>8.</w:t>
      </w:r>
      <w:r w:rsidRPr="005D2806">
        <w:rPr>
          <w:rFonts w:asciiTheme="minorEastAsia" w:eastAsiaTheme="minorEastAsia" w:hAnsiTheme="minorEastAsia" w:hint="eastAsia"/>
          <w:szCs w:val="21"/>
        </w:rPr>
        <w:t>考务防疫物资由温远梅发放。</w:t>
      </w:r>
    </w:p>
    <w:p w:rsidR="004453AB" w:rsidRPr="005D2806" w:rsidRDefault="004453AB" w:rsidP="004453AB">
      <w:pPr>
        <w:tabs>
          <w:tab w:val="left" w:pos="7015"/>
        </w:tabs>
        <w:rPr>
          <w:rFonts w:asciiTheme="minorEastAsia" w:eastAsiaTheme="minorEastAsia" w:hAnsiTheme="minorEastAsia"/>
          <w:szCs w:val="21"/>
        </w:rPr>
      </w:pPr>
    </w:p>
    <w:p w:rsidR="007255F9" w:rsidRPr="005D2806" w:rsidRDefault="003743E6" w:rsidP="004453AB">
      <w:pPr>
        <w:tabs>
          <w:tab w:val="left" w:pos="7015"/>
        </w:tabs>
        <w:jc w:val="right"/>
        <w:rPr>
          <w:rFonts w:asciiTheme="minorEastAsia" w:eastAsiaTheme="minorEastAsia" w:hAnsiTheme="minorEastAsia"/>
          <w:sz w:val="18"/>
          <w:szCs w:val="18"/>
        </w:rPr>
      </w:pPr>
      <w:r w:rsidRPr="005D2806">
        <w:rPr>
          <w:rFonts w:asciiTheme="minorEastAsia" w:eastAsiaTheme="minorEastAsia" w:hAnsiTheme="minorEastAsia" w:hint="eastAsia"/>
          <w:sz w:val="18"/>
          <w:szCs w:val="18"/>
        </w:rPr>
        <w:t>中考</w:t>
      </w:r>
      <w:r w:rsidR="006A663C" w:rsidRPr="005D2806">
        <w:rPr>
          <w:rFonts w:asciiTheme="minorEastAsia" w:eastAsiaTheme="minorEastAsia" w:hAnsiTheme="minorEastAsia" w:hint="eastAsia"/>
          <w:sz w:val="18"/>
          <w:szCs w:val="18"/>
        </w:rPr>
        <w:t>实验</w:t>
      </w:r>
      <w:r w:rsidRPr="005D2806">
        <w:rPr>
          <w:rFonts w:asciiTheme="minorEastAsia" w:eastAsiaTheme="minorEastAsia" w:hAnsiTheme="minorEastAsia" w:hint="eastAsia"/>
          <w:sz w:val="18"/>
          <w:szCs w:val="18"/>
        </w:rPr>
        <w:t>考务组</w:t>
      </w:r>
      <w:r w:rsidR="004453AB" w:rsidRPr="005D2806">
        <w:rPr>
          <w:rFonts w:asciiTheme="minorEastAsia" w:eastAsiaTheme="minorEastAsia" w:hAnsiTheme="minorEastAsia" w:hint="eastAsia"/>
          <w:sz w:val="18"/>
          <w:szCs w:val="18"/>
        </w:rPr>
        <w:t xml:space="preserve"> </w:t>
      </w:r>
    </w:p>
    <w:sectPr w:rsidR="007255F9" w:rsidRPr="005D2806" w:rsidSect="008677C5">
      <w:headerReference w:type="default" r:id="rId9"/>
      <w:footerReference w:type="even" r:id="rId10"/>
      <w:footerReference w:type="default" r:id="rId11"/>
      <w:pgSz w:w="11906" w:h="16838"/>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C9" w:rsidRDefault="00713EC9" w:rsidP="008677C5">
      <w:r>
        <w:separator/>
      </w:r>
    </w:p>
  </w:endnote>
  <w:endnote w:type="continuationSeparator" w:id="0">
    <w:p w:rsidR="00713EC9" w:rsidRDefault="00713EC9" w:rsidP="0086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B6" w:rsidRDefault="000A5F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5FB6" w:rsidRDefault="000A5FB6">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B6" w:rsidRDefault="000A5F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3EC9">
      <w:rPr>
        <w:rStyle w:val="a8"/>
        <w:noProof/>
      </w:rPr>
      <w:t>1</w:t>
    </w:r>
    <w:r>
      <w:rPr>
        <w:rStyle w:val="a8"/>
      </w:rPr>
      <w:fldChar w:fldCharType="end"/>
    </w:r>
  </w:p>
  <w:p w:rsidR="000A5FB6" w:rsidRDefault="000A5FB6">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C9" w:rsidRDefault="00713EC9" w:rsidP="008677C5">
      <w:r>
        <w:separator/>
      </w:r>
    </w:p>
  </w:footnote>
  <w:footnote w:type="continuationSeparator" w:id="0">
    <w:p w:rsidR="00713EC9" w:rsidRDefault="00713EC9" w:rsidP="008677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B6" w:rsidRDefault="000A5FB6">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F02"/>
    <w:multiLevelType w:val="multilevel"/>
    <w:tmpl w:val="08071F02"/>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F902F2F"/>
    <w:multiLevelType w:val="hybridMultilevel"/>
    <w:tmpl w:val="9C0AD734"/>
    <w:lvl w:ilvl="0" w:tplc="9AF651E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F55492"/>
    <w:multiLevelType w:val="hybridMultilevel"/>
    <w:tmpl w:val="2ADCC364"/>
    <w:lvl w:ilvl="0" w:tplc="AC78123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733D5C"/>
    <w:multiLevelType w:val="hybridMultilevel"/>
    <w:tmpl w:val="3B0E03D4"/>
    <w:lvl w:ilvl="0" w:tplc="C8B210C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AE5E8B"/>
    <w:multiLevelType w:val="multilevel"/>
    <w:tmpl w:val="3EAE5E8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0497E24"/>
    <w:multiLevelType w:val="hybridMultilevel"/>
    <w:tmpl w:val="3496AFF6"/>
    <w:lvl w:ilvl="0" w:tplc="FF0620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79976DB"/>
    <w:multiLevelType w:val="multilevel"/>
    <w:tmpl w:val="479976DB"/>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8496A99"/>
    <w:multiLevelType w:val="hybridMultilevel"/>
    <w:tmpl w:val="F9AA74D8"/>
    <w:lvl w:ilvl="0" w:tplc="D07241C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055EBA"/>
    <w:multiLevelType w:val="hybridMultilevel"/>
    <w:tmpl w:val="8B78DED0"/>
    <w:lvl w:ilvl="0" w:tplc="F3849B9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4A7570"/>
    <w:multiLevelType w:val="hybridMultilevel"/>
    <w:tmpl w:val="1B8C43AC"/>
    <w:lvl w:ilvl="0" w:tplc="2826951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8"/>
  </w:num>
  <w:num w:numId="5">
    <w:abstractNumId w:val="1"/>
  </w:num>
  <w:num w:numId="6">
    <w:abstractNumId w:val="2"/>
  </w:num>
  <w:num w:numId="7">
    <w:abstractNumId w:val="9"/>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AA"/>
    <w:rsid w:val="00000AB8"/>
    <w:rsid w:val="00001456"/>
    <w:rsid w:val="00012727"/>
    <w:rsid w:val="00017383"/>
    <w:rsid w:val="000207C8"/>
    <w:rsid w:val="0002240F"/>
    <w:rsid w:val="0002297B"/>
    <w:rsid w:val="0002556F"/>
    <w:rsid w:val="00025B77"/>
    <w:rsid w:val="00033508"/>
    <w:rsid w:val="00033F30"/>
    <w:rsid w:val="00034144"/>
    <w:rsid w:val="00036ACC"/>
    <w:rsid w:val="00040E19"/>
    <w:rsid w:val="00042C3A"/>
    <w:rsid w:val="00044885"/>
    <w:rsid w:val="000538B0"/>
    <w:rsid w:val="000548AD"/>
    <w:rsid w:val="00061C08"/>
    <w:rsid w:val="000620D6"/>
    <w:rsid w:val="00062FBD"/>
    <w:rsid w:val="0006505B"/>
    <w:rsid w:val="00066061"/>
    <w:rsid w:val="00066F74"/>
    <w:rsid w:val="0006785B"/>
    <w:rsid w:val="00073496"/>
    <w:rsid w:val="00077307"/>
    <w:rsid w:val="0008332D"/>
    <w:rsid w:val="00083F22"/>
    <w:rsid w:val="0008444C"/>
    <w:rsid w:val="00084B51"/>
    <w:rsid w:val="00086ED9"/>
    <w:rsid w:val="00091530"/>
    <w:rsid w:val="00093A38"/>
    <w:rsid w:val="00095C05"/>
    <w:rsid w:val="0009606F"/>
    <w:rsid w:val="000A392B"/>
    <w:rsid w:val="000A3E6F"/>
    <w:rsid w:val="000A5501"/>
    <w:rsid w:val="000A5FB6"/>
    <w:rsid w:val="000B0D8E"/>
    <w:rsid w:val="000B1380"/>
    <w:rsid w:val="000B2287"/>
    <w:rsid w:val="000B30E8"/>
    <w:rsid w:val="000B3C48"/>
    <w:rsid w:val="000B4708"/>
    <w:rsid w:val="000B74E9"/>
    <w:rsid w:val="000B793E"/>
    <w:rsid w:val="000C0DEB"/>
    <w:rsid w:val="000C2AEF"/>
    <w:rsid w:val="000D13A4"/>
    <w:rsid w:val="000D2D2A"/>
    <w:rsid w:val="000D47E2"/>
    <w:rsid w:val="000D4FF0"/>
    <w:rsid w:val="000D58A3"/>
    <w:rsid w:val="000D6685"/>
    <w:rsid w:val="000D69B9"/>
    <w:rsid w:val="000E24BD"/>
    <w:rsid w:val="000E2AB0"/>
    <w:rsid w:val="000E40CE"/>
    <w:rsid w:val="000E562F"/>
    <w:rsid w:val="000E62AE"/>
    <w:rsid w:val="000F14A0"/>
    <w:rsid w:val="0010081F"/>
    <w:rsid w:val="00100C5B"/>
    <w:rsid w:val="00104015"/>
    <w:rsid w:val="00105119"/>
    <w:rsid w:val="0011033A"/>
    <w:rsid w:val="001106F8"/>
    <w:rsid w:val="00117A56"/>
    <w:rsid w:val="00122C93"/>
    <w:rsid w:val="00122E4B"/>
    <w:rsid w:val="00126FD1"/>
    <w:rsid w:val="00131E86"/>
    <w:rsid w:val="00132040"/>
    <w:rsid w:val="0013458E"/>
    <w:rsid w:val="00136437"/>
    <w:rsid w:val="00140FFC"/>
    <w:rsid w:val="00141760"/>
    <w:rsid w:val="00142060"/>
    <w:rsid w:val="001423ED"/>
    <w:rsid w:val="00146E9B"/>
    <w:rsid w:val="0015188C"/>
    <w:rsid w:val="00152239"/>
    <w:rsid w:val="00152C9D"/>
    <w:rsid w:val="00152F18"/>
    <w:rsid w:val="001549AE"/>
    <w:rsid w:val="00155164"/>
    <w:rsid w:val="0015558C"/>
    <w:rsid w:val="00155E4C"/>
    <w:rsid w:val="00160CF9"/>
    <w:rsid w:val="001616BD"/>
    <w:rsid w:val="0016194E"/>
    <w:rsid w:val="00163F2B"/>
    <w:rsid w:val="0016582C"/>
    <w:rsid w:val="00175E01"/>
    <w:rsid w:val="0017605D"/>
    <w:rsid w:val="001809F1"/>
    <w:rsid w:val="001820A4"/>
    <w:rsid w:val="00185079"/>
    <w:rsid w:val="0018619C"/>
    <w:rsid w:val="00190762"/>
    <w:rsid w:val="00190FCB"/>
    <w:rsid w:val="001932B7"/>
    <w:rsid w:val="001953BB"/>
    <w:rsid w:val="001A0E54"/>
    <w:rsid w:val="001A27D0"/>
    <w:rsid w:val="001A2875"/>
    <w:rsid w:val="001A309E"/>
    <w:rsid w:val="001A5B7F"/>
    <w:rsid w:val="001A7D89"/>
    <w:rsid w:val="001A7EB6"/>
    <w:rsid w:val="001B2169"/>
    <w:rsid w:val="001B5519"/>
    <w:rsid w:val="001B7509"/>
    <w:rsid w:val="001C1AE5"/>
    <w:rsid w:val="001C2A21"/>
    <w:rsid w:val="001D5F08"/>
    <w:rsid w:val="001D6E2A"/>
    <w:rsid w:val="001D768B"/>
    <w:rsid w:val="001E4015"/>
    <w:rsid w:val="001E4DFF"/>
    <w:rsid w:val="001E668D"/>
    <w:rsid w:val="001E6B65"/>
    <w:rsid w:val="001F0B60"/>
    <w:rsid w:val="001F1C63"/>
    <w:rsid w:val="001F2783"/>
    <w:rsid w:val="00203204"/>
    <w:rsid w:val="00204D87"/>
    <w:rsid w:val="00206442"/>
    <w:rsid w:val="00207011"/>
    <w:rsid w:val="00212F6F"/>
    <w:rsid w:val="00213127"/>
    <w:rsid w:val="00215598"/>
    <w:rsid w:val="002160D5"/>
    <w:rsid w:val="00217A1D"/>
    <w:rsid w:val="00220B82"/>
    <w:rsid w:val="00221659"/>
    <w:rsid w:val="002244E5"/>
    <w:rsid w:val="00224C17"/>
    <w:rsid w:val="00226BC2"/>
    <w:rsid w:val="00231049"/>
    <w:rsid w:val="00241067"/>
    <w:rsid w:val="00243B4E"/>
    <w:rsid w:val="00245211"/>
    <w:rsid w:val="00245880"/>
    <w:rsid w:val="00250FE0"/>
    <w:rsid w:val="002551EA"/>
    <w:rsid w:val="0025531F"/>
    <w:rsid w:val="00255BF1"/>
    <w:rsid w:val="002620C9"/>
    <w:rsid w:val="002654B0"/>
    <w:rsid w:val="0027377B"/>
    <w:rsid w:val="00276A10"/>
    <w:rsid w:val="00276BED"/>
    <w:rsid w:val="00283336"/>
    <w:rsid w:val="00284601"/>
    <w:rsid w:val="00286A44"/>
    <w:rsid w:val="00286D4F"/>
    <w:rsid w:val="00295FF2"/>
    <w:rsid w:val="002966B2"/>
    <w:rsid w:val="002A104C"/>
    <w:rsid w:val="002A18E6"/>
    <w:rsid w:val="002B34C2"/>
    <w:rsid w:val="002B7D10"/>
    <w:rsid w:val="002B7FBB"/>
    <w:rsid w:val="002C2899"/>
    <w:rsid w:val="002C4F21"/>
    <w:rsid w:val="002C7047"/>
    <w:rsid w:val="002D1779"/>
    <w:rsid w:val="002D38C9"/>
    <w:rsid w:val="002D5E05"/>
    <w:rsid w:val="002D5F4E"/>
    <w:rsid w:val="002E0133"/>
    <w:rsid w:val="002E3345"/>
    <w:rsid w:val="002E5271"/>
    <w:rsid w:val="002E542D"/>
    <w:rsid w:val="002F0641"/>
    <w:rsid w:val="002F1967"/>
    <w:rsid w:val="002F3C24"/>
    <w:rsid w:val="002F590F"/>
    <w:rsid w:val="00303A05"/>
    <w:rsid w:val="00303E46"/>
    <w:rsid w:val="00305872"/>
    <w:rsid w:val="00306770"/>
    <w:rsid w:val="00306F5E"/>
    <w:rsid w:val="0031015E"/>
    <w:rsid w:val="0031061A"/>
    <w:rsid w:val="00310809"/>
    <w:rsid w:val="00312F11"/>
    <w:rsid w:val="003174B5"/>
    <w:rsid w:val="00320054"/>
    <w:rsid w:val="003201B8"/>
    <w:rsid w:val="00321B50"/>
    <w:rsid w:val="00323B42"/>
    <w:rsid w:val="003268D8"/>
    <w:rsid w:val="00327C96"/>
    <w:rsid w:val="00327E33"/>
    <w:rsid w:val="00330A35"/>
    <w:rsid w:val="003321FB"/>
    <w:rsid w:val="003417D7"/>
    <w:rsid w:val="0034313A"/>
    <w:rsid w:val="00344AB2"/>
    <w:rsid w:val="00344BD8"/>
    <w:rsid w:val="003478F0"/>
    <w:rsid w:val="00347C70"/>
    <w:rsid w:val="0037010C"/>
    <w:rsid w:val="0037036E"/>
    <w:rsid w:val="003707EA"/>
    <w:rsid w:val="003743E6"/>
    <w:rsid w:val="003776BD"/>
    <w:rsid w:val="00377938"/>
    <w:rsid w:val="00380969"/>
    <w:rsid w:val="00382E04"/>
    <w:rsid w:val="0038321D"/>
    <w:rsid w:val="00385D7C"/>
    <w:rsid w:val="00387D73"/>
    <w:rsid w:val="00391169"/>
    <w:rsid w:val="0039429D"/>
    <w:rsid w:val="003A057E"/>
    <w:rsid w:val="003A30AB"/>
    <w:rsid w:val="003A3EB3"/>
    <w:rsid w:val="003A400F"/>
    <w:rsid w:val="003A69DF"/>
    <w:rsid w:val="003B1C76"/>
    <w:rsid w:val="003B2BF3"/>
    <w:rsid w:val="003B56D0"/>
    <w:rsid w:val="003B73CC"/>
    <w:rsid w:val="003B7B67"/>
    <w:rsid w:val="003C397E"/>
    <w:rsid w:val="003C4586"/>
    <w:rsid w:val="003C6192"/>
    <w:rsid w:val="003C6B91"/>
    <w:rsid w:val="003C74F0"/>
    <w:rsid w:val="003D388B"/>
    <w:rsid w:val="003D528C"/>
    <w:rsid w:val="003D57FC"/>
    <w:rsid w:val="003D768B"/>
    <w:rsid w:val="003E3206"/>
    <w:rsid w:val="003E3DC1"/>
    <w:rsid w:val="003E4640"/>
    <w:rsid w:val="003E5C1E"/>
    <w:rsid w:val="003E6718"/>
    <w:rsid w:val="003F0B1C"/>
    <w:rsid w:val="003F1A1A"/>
    <w:rsid w:val="003F5B65"/>
    <w:rsid w:val="003F5E20"/>
    <w:rsid w:val="00400118"/>
    <w:rsid w:val="00402514"/>
    <w:rsid w:val="0040324C"/>
    <w:rsid w:val="00413360"/>
    <w:rsid w:val="00414932"/>
    <w:rsid w:val="00414FCF"/>
    <w:rsid w:val="00420189"/>
    <w:rsid w:val="00420667"/>
    <w:rsid w:val="00420969"/>
    <w:rsid w:val="00420EE6"/>
    <w:rsid w:val="004246D6"/>
    <w:rsid w:val="004302C5"/>
    <w:rsid w:val="00430E26"/>
    <w:rsid w:val="00434E51"/>
    <w:rsid w:val="00435187"/>
    <w:rsid w:val="00435E3B"/>
    <w:rsid w:val="004363AA"/>
    <w:rsid w:val="00444E4E"/>
    <w:rsid w:val="004453AB"/>
    <w:rsid w:val="00445447"/>
    <w:rsid w:val="00447166"/>
    <w:rsid w:val="00447C8D"/>
    <w:rsid w:val="004548AA"/>
    <w:rsid w:val="00456447"/>
    <w:rsid w:val="00456CE4"/>
    <w:rsid w:val="00456D98"/>
    <w:rsid w:val="00460732"/>
    <w:rsid w:val="00460A71"/>
    <w:rsid w:val="00460DEC"/>
    <w:rsid w:val="004623F0"/>
    <w:rsid w:val="00464DB5"/>
    <w:rsid w:val="004710EE"/>
    <w:rsid w:val="004738BB"/>
    <w:rsid w:val="004765AA"/>
    <w:rsid w:val="004768AC"/>
    <w:rsid w:val="00476D0D"/>
    <w:rsid w:val="00477D80"/>
    <w:rsid w:val="00481777"/>
    <w:rsid w:val="00482721"/>
    <w:rsid w:val="0048766C"/>
    <w:rsid w:val="00487FC5"/>
    <w:rsid w:val="00491B90"/>
    <w:rsid w:val="0049518F"/>
    <w:rsid w:val="00496119"/>
    <w:rsid w:val="004A038F"/>
    <w:rsid w:val="004A0F9B"/>
    <w:rsid w:val="004A2DC1"/>
    <w:rsid w:val="004A406A"/>
    <w:rsid w:val="004B069C"/>
    <w:rsid w:val="004B434B"/>
    <w:rsid w:val="004B7CF6"/>
    <w:rsid w:val="004C1C1E"/>
    <w:rsid w:val="004C448D"/>
    <w:rsid w:val="004C7BEE"/>
    <w:rsid w:val="004D0D3E"/>
    <w:rsid w:val="004D4DFF"/>
    <w:rsid w:val="004D6D5E"/>
    <w:rsid w:val="004E3A0A"/>
    <w:rsid w:val="004E7022"/>
    <w:rsid w:val="004E7DF9"/>
    <w:rsid w:val="004F0992"/>
    <w:rsid w:val="004F5770"/>
    <w:rsid w:val="004F6639"/>
    <w:rsid w:val="004F687B"/>
    <w:rsid w:val="004F7760"/>
    <w:rsid w:val="005075E1"/>
    <w:rsid w:val="00510B43"/>
    <w:rsid w:val="00512332"/>
    <w:rsid w:val="00516E8D"/>
    <w:rsid w:val="00520CE5"/>
    <w:rsid w:val="00523B18"/>
    <w:rsid w:val="00524C61"/>
    <w:rsid w:val="0052558A"/>
    <w:rsid w:val="00525DE8"/>
    <w:rsid w:val="00525E6B"/>
    <w:rsid w:val="00533CE0"/>
    <w:rsid w:val="005364B9"/>
    <w:rsid w:val="00536A86"/>
    <w:rsid w:val="00537A9E"/>
    <w:rsid w:val="005408C4"/>
    <w:rsid w:val="00542D55"/>
    <w:rsid w:val="005451A7"/>
    <w:rsid w:val="00545871"/>
    <w:rsid w:val="005476CF"/>
    <w:rsid w:val="005501BE"/>
    <w:rsid w:val="00550B1E"/>
    <w:rsid w:val="00551568"/>
    <w:rsid w:val="005555E4"/>
    <w:rsid w:val="00555FD2"/>
    <w:rsid w:val="005624FD"/>
    <w:rsid w:val="00562940"/>
    <w:rsid w:val="00565D29"/>
    <w:rsid w:val="00565DCB"/>
    <w:rsid w:val="005664C2"/>
    <w:rsid w:val="0057165C"/>
    <w:rsid w:val="0057264A"/>
    <w:rsid w:val="005762F1"/>
    <w:rsid w:val="00581DB3"/>
    <w:rsid w:val="005822D8"/>
    <w:rsid w:val="00587297"/>
    <w:rsid w:val="005872A7"/>
    <w:rsid w:val="005A06C9"/>
    <w:rsid w:val="005A273C"/>
    <w:rsid w:val="005B0AAA"/>
    <w:rsid w:val="005B0D4A"/>
    <w:rsid w:val="005B5CB1"/>
    <w:rsid w:val="005B706F"/>
    <w:rsid w:val="005C3E9A"/>
    <w:rsid w:val="005D0591"/>
    <w:rsid w:val="005D1664"/>
    <w:rsid w:val="005D17DE"/>
    <w:rsid w:val="005D2806"/>
    <w:rsid w:val="005D4118"/>
    <w:rsid w:val="005D7698"/>
    <w:rsid w:val="005E25B2"/>
    <w:rsid w:val="005E398C"/>
    <w:rsid w:val="005E4A62"/>
    <w:rsid w:val="005E4F24"/>
    <w:rsid w:val="005E70CF"/>
    <w:rsid w:val="005F4248"/>
    <w:rsid w:val="005F5BFD"/>
    <w:rsid w:val="005F7214"/>
    <w:rsid w:val="00606846"/>
    <w:rsid w:val="00607489"/>
    <w:rsid w:val="006101D2"/>
    <w:rsid w:val="00615DF3"/>
    <w:rsid w:val="006175B5"/>
    <w:rsid w:val="00624684"/>
    <w:rsid w:val="0063470F"/>
    <w:rsid w:val="00634745"/>
    <w:rsid w:val="006370CC"/>
    <w:rsid w:val="00640D7F"/>
    <w:rsid w:val="00640EF1"/>
    <w:rsid w:val="00641B25"/>
    <w:rsid w:val="00643137"/>
    <w:rsid w:val="006433EF"/>
    <w:rsid w:val="00660391"/>
    <w:rsid w:val="00662DB2"/>
    <w:rsid w:val="006647AC"/>
    <w:rsid w:val="00665E0B"/>
    <w:rsid w:val="00666752"/>
    <w:rsid w:val="00666E52"/>
    <w:rsid w:val="006710F4"/>
    <w:rsid w:val="006733C8"/>
    <w:rsid w:val="00674AB6"/>
    <w:rsid w:val="00676449"/>
    <w:rsid w:val="0067657E"/>
    <w:rsid w:val="006823AB"/>
    <w:rsid w:val="00683906"/>
    <w:rsid w:val="00684BB1"/>
    <w:rsid w:val="00691318"/>
    <w:rsid w:val="00692219"/>
    <w:rsid w:val="006958EA"/>
    <w:rsid w:val="006A050F"/>
    <w:rsid w:val="006A0DA2"/>
    <w:rsid w:val="006A3328"/>
    <w:rsid w:val="006A588E"/>
    <w:rsid w:val="006A663C"/>
    <w:rsid w:val="006B1B51"/>
    <w:rsid w:val="006B1FEF"/>
    <w:rsid w:val="006B4AFB"/>
    <w:rsid w:val="006B4C41"/>
    <w:rsid w:val="006C6026"/>
    <w:rsid w:val="006C635D"/>
    <w:rsid w:val="006D0634"/>
    <w:rsid w:val="006D1415"/>
    <w:rsid w:val="006D3BDF"/>
    <w:rsid w:val="006D4C73"/>
    <w:rsid w:val="006D6112"/>
    <w:rsid w:val="006D7A86"/>
    <w:rsid w:val="006E08A4"/>
    <w:rsid w:val="006E56C6"/>
    <w:rsid w:val="006E5D98"/>
    <w:rsid w:val="006E5E08"/>
    <w:rsid w:val="006F0586"/>
    <w:rsid w:val="006F261A"/>
    <w:rsid w:val="006F3AE2"/>
    <w:rsid w:val="006F641F"/>
    <w:rsid w:val="006F7754"/>
    <w:rsid w:val="0070051D"/>
    <w:rsid w:val="00702603"/>
    <w:rsid w:val="0070669B"/>
    <w:rsid w:val="007068DA"/>
    <w:rsid w:val="00713EC9"/>
    <w:rsid w:val="0071794F"/>
    <w:rsid w:val="007255F9"/>
    <w:rsid w:val="00731CA8"/>
    <w:rsid w:val="00732358"/>
    <w:rsid w:val="007346CB"/>
    <w:rsid w:val="007409CA"/>
    <w:rsid w:val="00741914"/>
    <w:rsid w:val="00741957"/>
    <w:rsid w:val="00742662"/>
    <w:rsid w:val="00742DB0"/>
    <w:rsid w:val="00745F0D"/>
    <w:rsid w:val="00747A38"/>
    <w:rsid w:val="007532D2"/>
    <w:rsid w:val="00756D16"/>
    <w:rsid w:val="0076414D"/>
    <w:rsid w:val="00764312"/>
    <w:rsid w:val="00764804"/>
    <w:rsid w:val="00765EC1"/>
    <w:rsid w:val="007709DD"/>
    <w:rsid w:val="00773400"/>
    <w:rsid w:val="00775221"/>
    <w:rsid w:val="00776BA9"/>
    <w:rsid w:val="007822D5"/>
    <w:rsid w:val="007946A8"/>
    <w:rsid w:val="007972A0"/>
    <w:rsid w:val="007A2D49"/>
    <w:rsid w:val="007A2D4B"/>
    <w:rsid w:val="007A2D71"/>
    <w:rsid w:val="007A40FB"/>
    <w:rsid w:val="007A4382"/>
    <w:rsid w:val="007A6F18"/>
    <w:rsid w:val="007A73EC"/>
    <w:rsid w:val="007B0602"/>
    <w:rsid w:val="007B4CCB"/>
    <w:rsid w:val="007B7C45"/>
    <w:rsid w:val="007C2617"/>
    <w:rsid w:val="007C303C"/>
    <w:rsid w:val="007C7D65"/>
    <w:rsid w:val="007D3057"/>
    <w:rsid w:val="007D3BE6"/>
    <w:rsid w:val="007D48A6"/>
    <w:rsid w:val="007D5370"/>
    <w:rsid w:val="007D75D4"/>
    <w:rsid w:val="007D7D7C"/>
    <w:rsid w:val="007D7EC8"/>
    <w:rsid w:val="007E0E24"/>
    <w:rsid w:val="007E4517"/>
    <w:rsid w:val="007E5A19"/>
    <w:rsid w:val="007F01AD"/>
    <w:rsid w:val="007F0354"/>
    <w:rsid w:val="007F0FC6"/>
    <w:rsid w:val="007F15D9"/>
    <w:rsid w:val="007F2112"/>
    <w:rsid w:val="007F31EC"/>
    <w:rsid w:val="00812B48"/>
    <w:rsid w:val="0081328D"/>
    <w:rsid w:val="0081509B"/>
    <w:rsid w:val="00815FFB"/>
    <w:rsid w:val="00820061"/>
    <w:rsid w:val="00822495"/>
    <w:rsid w:val="008257BC"/>
    <w:rsid w:val="00825EBD"/>
    <w:rsid w:val="0082669C"/>
    <w:rsid w:val="0084151F"/>
    <w:rsid w:val="00843A08"/>
    <w:rsid w:val="008502BE"/>
    <w:rsid w:val="00852017"/>
    <w:rsid w:val="00853A54"/>
    <w:rsid w:val="008557C0"/>
    <w:rsid w:val="008566C5"/>
    <w:rsid w:val="00856905"/>
    <w:rsid w:val="00857958"/>
    <w:rsid w:val="00862666"/>
    <w:rsid w:val="00863CF6"/>
    <w:rsid w:val="008668E3"/>
    <w:rsid w:val="008677C5"/>
    <w:rsid w:val="00871BCD"/>
    <w:rsid w:val="00873207"/>
    <w:rsid w:val="00873B4C"/>
    <w:rsid w:val="008806CA"/>
    <w:rsid w:val="0088325A"/>
    <w:rsid w:val="0089112B"/>
    <w:rsid w:val="00896870"/>
    <w:rsid w:val="00897BA0"/>
    <w:rsid w:val="008A2794"/>
    <w:rsid w:val="008A6105"/>
    <w:rsid w:val="008B2554"/>
    <w:rsid w:val="008B299B"/>
    <w:rsid w:val="008B38D3"/>
    <w:rsid w:val="008B492D"/>
    <w:rsid w:val="008C5770"/>
    <w:rsid w:val="008C5C2F"/>
    <w:rsid w:val="008C6EF4"/>
    <w:rsid w:val="008D0E9D"/>
    <w:rsid w:val="008D56F7"/>
    <w:rsid w:val="008D7149"/>
    <w:rsid w:val="008E2053"/>
    <w:rsid w:val="008F1DC1"/>
    <w:rsid w:val="008F4582"/>
    <w:rsid w:val="008F4F8C"/>
    <w:rsid w:val="008F587A"/>
    <w:rsid w:val="008F6C23"/>
    <w:rsid w:val="00901B10"/>
    <w:rsid w:val="0090335C"/>
    <w:rsid w:val="0090356E"/>
    <w:rsid w:val="00906A4F"/>
    <w:rsid w:val="009114B0"/>
    <w:rsid w:val="00911FD3"/>
    <w:rsid w:val="00912AB3"/>
    <w:rsid w:val="00912EE5"/>
    <w:rsid w:val="00916A99"/>
    <w:rsid w:val="00921D06"/>
    <w:rsid w:val="00924996"/>
    <w:rsid w:val="00924CC9"/>
    <w:rsid w:val="00924F20"/>
    <w:rsid w:val="00924F23"/>
    <w:rsid w:val="009256AB"/>
    <w:rsid w:val="009269A7"/>
    <w:rsid w:val="00926CAA"/>
    <w:rsid w:val="00930CDC"/>
    <w:rsid w:val="00932814"/>
    <w:rsid w:val="00935E60"/>
    <w:rsid w:val="009411D8"/>
    <w:rsid w:val="0094328E"/>
    <w:rsid w:val="0095145A"/>
    <w:rsid w:val="00954854"/>
    <w:rsid w:val="009626CC"/>
    <w:rsid w:val="009666E3"/>
    <w:rsid w:val="00967DE4"/>
    <w:rsid w:val="009701D0"/>
    <w:rsid w:val="00972B0E"/>
    <w:rsid w:val="009734CE"/>
    <w:rsid w:val="00976A4B"/>
    <w:rsid w:val="00983226"/>
    <w:rsid w:val="009835C1"/>
    <w:rsid w:val="00984155"/>
    <w:rsid w:val="00984205"/>
    <w:rsid w:val="00987517"/>
    <w:rsid w:val="0099072E"/>
    <w:rsid w:val="00990F85"/>
    <w:rsid w:val="00992DE2"/>
    <w:rsid w:val="00996A65"/>
    <w:rsid w:val="00997494"/>
    <w:rsid w:val="009A13BD"/>
    <w:rsid w:val="009A1F93"/>
    <w:rsid w:val="009A41A7"/>
    <w:rsid w:val="009A678F"/>
    <w:rsid w:val="009A7AFC"/>
    <w:rsid w:val="009B4A2E"/>
    <w:rsid w:val="009B4FEB"/>
    <w:rsid w:val="009C0C1A"/>
    <w:rsid w:val="009C0E5A"/>
    <w:rsid w:val="009C6C01"/>
    <w:rsid w:val="009C6D06"/>
    <w:rsid w:val="009C72C6"/>
    <w:rsid w:val="009C7BC0"/>
    <w:rsid w:val="009D0A58"/>
    <w:rsid w:val="009D2DD1"/>
    <w:rsid w:val="009D45E4"/>
    <w:rsid w:val="009D4816"/>
    <w:rsid w:val="009D4C1F"/>
    <w:rsid w:val="009D6C94"/>
    <w:rsid w:val="009E0116"/>
    <w:rsid w:val="009E0AAA"/>
    <w:rsid w:val="009E3812"/>
    <w:rsid w:val="009E6BA7"/>
    <w:rsid w:val="009F5777"/>
    <w:rsid w:val="009F6DFE"/>
    <w:rsid w:val="00A013A9"/>
    <w:rsid w:val="00A01606"/>
    <w:rsid w:val="00A02364"/>
    <w:rsid w:val="00A03159"/>
    <w:rsid w:val="00A031BF"/>
    <w:rsid w:val="00A063D9"/>
    <w:rsid w:val="00A0714E"/>
    <w:rsid w:val="00A13712"/>
    <w:rsid w:val="00A154F6"/>
    <w:rsid w:val="00A15840"/>
    <w:rsid w:val="00A2146E"/>
    <w:rsid w:val="00A2291D"/>
    <w:rsid w:val="00A25C1F"/>
    <w:rsid w:val="00A27E0F"/>
    <w:rsid w:val="00A30D13"/>
    <w:rsid w:val="00A31317"/>
    <w:rsid w:val="00A31E9B"/>
    <w:rsid w:val="00A3585F"/>
    <w:rsid w:val="00A417CF"/>
    <w:rsid w:val="00A42EAC"/>
    <w:rsid w:val="00A436C5"/>
    <w:rsid w:val="00A45CB6"/>
    <w:rsid w:val="00A477D5"/>
    <w:rsid w:val="00A54866"/>
    <w:rsid w:val="00A54C3C"/>
    <w:rsid w:val="00A567E5"/>
    <w:rsid w:val="00A61028"/>
    <w:rsid w:val="00A66F2D"/>
    <w:rsid w:val="00A6735E"/>
    <w:rsid w:val="00A6744C"/>
    <w:rsid w:val="00A67F90"/>
    <w:rsid w:val="00A717B2"/>
    <w:rsid w:val="00A72FBE"/>
    <w:rsid w:val="00A74138"/>
    <w:rsid w:val="00A76390"/>
    <w:rsid w:val="00A76BDF"/>
    <w:rsid w:val="00A778C9"/>
    <w:rsid w:val="00A80491"/>
    <w:rsid w:val="00A80F35"/>
    <w:rsid w:val="00A8449F"/>
    <w:rsid w:val="00AA245C"/>
    <w:rsid w:val="00AA2F46"/>
    <w:rsid w:val="00AA3369"/>
    <w:rsid w:val="00AA3A29"/>
    <w:rsid w:val="00AA4E51"/>
    <w:rsid w:val="00AA7DB0"/>
    <w:rsid w:val="00AB0162"/>
    <w:rsid w:val="00AB0975"/>
    <w:rsid w:val="00AC1A85"/>
    <w:rsid w:val="00AD07B5"/>
    <w:rsid w:val="00AD0F5E"/>
    <w:rsid w:val="00AD34BE"/>
    <w:rsid w:val="00AD744A"/>
    <w:rsid w:val="00AD762E"/>
    <w:rsid w:val="00AE114A"/>
    <w:rsid w:val="00AE5D28"/>
    <w:rsid w:val="00AF08BD"/>
    <w:rsid w:val="00AF0A7E"/>
    <w:rsid w:val="00AF404A"/>
    <w:rsid w:val="00AF7615"/>
    <w:rsid w:val="00AF7924"/>
    <w:rsid w:val="00AF7F4C"/>
    <w:rsid w:val="00B033FF"/>
    <w:rsid w:val="00B04B27"/>
    <w:rsid w:val="00B05451"/>
    <w:rsid w:val="00B076F4"/>
    <w:rsid w:val="00B238EB"/>
    <w:rsid w:val="00B2651C"/>
    <w:rsid w:val="00B27E93"/>
    <w:rsid w:val="00B308B8"/>
    <w:rsid w:val="00B31494"/>
    <w:rsid w:val="00B33936"/>
    <w:rsid w:val="00B43C93"/>
    <w:rsid w:val="00B44375"/>
    <w:rsid w:val="00B44739"/>
    <w:rsid w:val="00B448C0"/>
    <w:rsid w:val="00B44DBE"/>
    <w:rsid w:val="00B4639F"/>
    <w:rsid w:val="00B47713"/>
    <w:rsid w:val="00B47E1F"/>
    <w:rsid w:val="00B504E2"/>
    <w:rsid w:val="00B54B16"/>
    <w:rsid w:val="00B54CEA"/>
    <w:rsid w:val="00B556AF"/>
    <w:rsid w:val="00B661A7"/>
    <w:rsid w:val="00B7079D"/>
    <w:rsid w:val="00B73D87"/>
    <w:rsid w:val="00B760B1"/>
    <w:rsid w:val="00B8234E"/>
    <w:rsid w:val="00B82ABE"/>
    <w:rsid w:val="00B85A85"/>
    <w:rsid w:val="00B94E16"/>
    <w:rsid w:val="00B96018"/>
    <w:rsid w:val="00BA17D1"/>
    <w:rsid w:val="00BA25F1"/>
    <w:rsid w:val="00BA35B2"/>
    <w:rsid w:val="00BA59FC"/>
    <w:rsid w:val="00BA6E61"/>
    <w:rsid w:val="00BB78E8"/>
    <w:rsid w:val="00BB7C98"/>
    <w:rsid w:val="00BC04D4"/>
    <w:rsid w:val="00BC080C"/>
    <w:rsid w:val="00BC25BD"/>
    <w:rsid w:val="00BC3CE1"/>
    <w:rsid w:val="00BC52E6"/>
    <w:rsid w:val="00BC7B2A"/>
    <w:rsid w:val="00BD1F84"/>
    <w:rsid w:val="00BD4106"/>
    <w:rsid w:val="00BD4542"/>
    <w:rsid w:val="00BE1F7E"/>
    <w:rsid w:val="00BE3100"/>
    <w:rsid w:val="00BE7F33"/>
    <w:rsid w:val="00BF1A70"/>
    <w:rsid w:val="00C0287A"/>
    <w:rsid w:val="00C0387D"/>
    <w:rsid w:val="00C06E9B"/>
    <w:rsid w:val="00C10146"/>
    <w:rsid w:val="00C20446"/>
    <w:rsid w:val="00C22A23"/>
    <w:rsid w:val="00C25FAB"/>
    <w:rsid w:val="00C2728D"/>
    <w:rsid w:val="00C32B3D"/>
    <w:rsid w:val="00C34E17"/>
    <w:rsid w:val="00C376F2"/>
    <w:rsid w:val="00C41A43"/>
    <w:rsid w:val="00C420DD"/>
    <w:rsid w:val="00C428DC"/>
    <w:rsid w:val="00C4647B"/>
    <w:rsid w:val="00C47BEA"/>
    <w:rsid w:val="00C52ED7"/>
    <w:rsid w:val="00C55486"/>
    <w:rsid w:val="00C554FC"/>
    <w:rsid w:val="00C60648"/>
    <w:rsid w:val="00C6205D"/>
    <w:rsid w:val="00C629EC"/>
    <w:rsid w:val="00C6478F"/>
    <w:rsid w:val="00C64EEC"/>
    <w:rsid w:val="00C674F3"/>
    <w:rsid w:val="00C7116B"/>
    <w:rsid w:val="00C73443"/>
    <w:rsid w:val="00C73A83"/>
    <w:rsid w:val="00C74B1B"/>
    <w:rsid w:val="00C759FB"/>
    <w:rsid w:val="00C81A88"/>
    <w:rsid w:val="00C83D57"/>
    <w:rsid w:val="00C85A10"/>
    <w:rsid w:val="00C915E8"/>
    <w:rsid w:val="00C926E3"/>
    <w:rsid w:val="00C94EB8"/>
    <w:rsid w:val="00C95190"/>
    <w:rsid w:val="00C95E71"/>
    <w:rsid w:val="00C97CED"/>
    <w:rsid w:val="00CA123F"/>
    <w:rsid w:val="00CA1DB1"/>
    <w:rsid w:val="00CA1F48"/>
    <w:rsid w:val="00CB1925"/>
    <w:rsid w:val="00CB37EC"/>
    <w:rsid w:val="00CB3A05"/>
    <w:rsid w:val="00CB7829"/>
    <w:rsid w:val="00CC07DC"/>
    <w:rsid w:val="00CC09A3"/>
    <w:rsid w:val="00CC183B"/>
    <w:rsid w:val="00CC2192"/>
    <w:rsid w:val="00CC453E"/>
    <w:rsid w:val="00CC7CDC"/>
    <w:rsid w:val="00CD1A72"/>
    <w:rsid w:val="00CE2168"/>
    <w:rsid w:val="00CE2C0F"/>
    <w:rsid w:val="00CF13EB"/>
    <w:rsid w:val="00CF1CDD"/>
    <w:rsid w:val="00CF2E47"/>
    <w:rsid w:val="00CF4453"/>
    <w:rsid w:val="00CF6D9A"/>
    <w:rsid w:val="00D0380E"/>
    <w:rsid w:val="00D038F6"/>
    <w:rsid w:val="00D03936"/>
    <w:rsid w:val="00D127B0"/>
    <w:rsid w:val="00D127E0"/>
    <w:rsid w:val="00D16F00"/>
    <w:rsid w:val="00D212AC"/>
    <w:rsid w:val="00D21A73"/>
    <w:rsid w:val="00D221A6"/>
    <w:rsid w:val="00D233A7"/>
    <w:rsid w:val="00D25462"/>
    <w:rsid w:val="00D30666"/>
    <w:rsid w:val="00D30A44"/>
    <w:rsid w:val="00D31724"/>
    <w:rsid w:val="00D3720B"/>
    <w:rsid w:val="00D410BA"/>
    <w:rsid w:val="00D51A8B"/>
    <w:rsid w:val="00D51C0D"/>
    <w:rsid w:val="00D522B7"/>
    <w:rsid w:val="00D53DE6"/>
    <w:rsid w:val="00D53ED1"/>
    <w:rsid w:val="00D54A25"/>
    <w:rsid w:val="00D56282"/>
    <w:rsid w:val="00D60E03"/>
    <w:rsid w:val="00D636D8"/>
    <w:rsid w:val="00D64EDB"/>
    <w:rsid w:val="00D70B68"/>
    <w:rsid w:val="00D745FF"/>
    <w:rsid w:val="00D74CE4"/>
    <w:rsid w:val="00D75088"/>
    <w:rsid w:val="00D764E4"/>
    <w:rsid w:val="00D768AD"/>
    <w:rsid w:val="00D7733E"/>
    <w:rsid w:val="00D82708"/>
    <w:rsid w:val="00D82C61"/>
    <w:rsid w:val="00D83985"/>
    <w:rsid w:val="00D84B2F"/>
    <w:rsid w:val="00D870A5"/>
    <w:rsid w:val="00D87468"/>
    <w:rsid w:val="00D9176D"/>
    <w:rsid w:val="00D929A8"/>
    <w:rsid w:val="00D94816"/>
    <w:rsid w:val="00D96336"/>
    <w:rsid w:val="00D9645F"/>
    <w:rsid w:val="00D96F9F"/>
    <w:rsid w:val="00D97E7F"/>
    <w:rsid w:val="00DA1A12"/>
    <w:rsid w:val="00DA1F34"/>
    <w:rsid w:val="00DA3660"/>
    <w:rsid w:val="00DB164F"/>
    <w:rsid w:val="00DB43D7"/>
    <w:rsid w:val="00DB504F"/>
    <w:rsid w:val="00DB6D3E"/>
    <w:rsid w:val="00DC29F1"/>
    <w:rsid w:val="00DC2E0D"/>
    <w:rsid w:val="00DC57C6"/>
    <w:rsid w:val="00DC7104"/>
    <w:rsid w:val="00DD6CE0"/>
    <w:rsid w:val="00DD70A1"/>
    <w:rsid w:val="00DE115F"/>
    <w:rsid w:val="00DE29B6"/>
    <w:rsid w:val="00DE3D80"/>
    <w:rsid w:val="00DE68F3"/>
    <w:rsid w:val="00DF0349"/>
    <w:rsid w:val="00DF2B1F"/>
    <w:rsid w:val="00DF4F45"/>
    <w:rsid w:val="00DF5A61"/>
    <w:rsid w:val="00DF6E8E"/>
    <w:rsid w:val="00E02458"/>
    <w:rsid w:val="00E03A3E"/>
    <w:rsid w:val="00E049BA"/>
    <w:rsid w:val="00E079F1"/>
    <w:rsid w:val="00E13C53"/>
    <w:rsid w:val="00E141E9"/>
    <w:rsid w:val="00E16C69"/>
    <w:rsid w:val="00E229AE"/>
    <w:rsid w:val="00E2455F"/>
    <w:rsid w:val="00E26A8E"/>
    <w:rsid w:val="00E27607"/>
    <w:rsid w:val="00E36EA9"/>
    <w:rsid w:val="00E375EF"/>
    <w:rsid w:val="00E402BF"/>
    <w:rsid w:val="00E406EE"/>
    <w:rsid w:val="00E448B6"/>
    <w:rsid w:val="00E45285"/>
    <w:rsid w:val="00E478B8"/>
    <w:rsid w:val="00E525EE"/>
    <w:rsid w:val="00E55217"/>
    <w:rsid w:val="00E55E03"/>
    <w:rsid w:val="00E570FA"/>
    <w:rsid w:val="00E60762"/>
    <w:rsid w:val="00E610D0"/>
    <w:rsid w:val="00E61C5C"/>
    <w:rsid w:val="00E65960"/>
    <w:rsid w:val="00E7292C"/>
    <w:rsid w:val="00E76BA2"/>
    <w:rsid w:val="00E808CE"/>
    <w:rsid w:val="00E80AFD"/>
    <w:rsid w:val="00E82004"/>
    <w:rsid w:val="00E822F5"/>
    <w:rsid w:val="00E82494"/>
    <w:rsid w:val="00E838CB"/>
    <w:rsid w:val="00E83A77"/>
    <w:rsid w:val="00E85094"/>
    <w:rsid w:val="00E85F83"/>
    <w:rsid w:val="00E9286D"/>
    <w:rsid w:val="00E95F5D"/>
    <w:rsid w:val="00EA31D3"/>
    <w:rsid w:val="00EA363F"/>
    <w:rsid w:val="00EA3864"/>
    <w:rsid w:val="00EA3FD9"/>
    <w:rsid w:val="00EA473C"/>
    <w:rsid w:val="00EA5456"/>
    <w:rsid w:val="00EA5A75"/>
    <w:rsid w:val="00EB368B"/>
    <w:rsid w:val="00EB42C6"/>
    <w:rsid w:val="00EB4D87"/>
    <w:rsid w:val="00EB63A4"/>
    <w:rsid w:val="00EB67AC"/>
    <w:rsid w:val="00EB6B08"/>
    <w:rsid w:val="00EB6D62"/>
    <w:rsid w:val="00EB7DF6"/>
    <w:rsid w:val="00EC3A3A"/>
    <w:rsid w:val="00EC4C30"/>
    <w:rsid w:val="00ED4835"/>
    <w:rsid w:val="00ED4E90"/>
    <w:rsid w:val="00ED5970"/>
    <w:rsid w:val="00ED5E80"/>
    <w:rsid w:val="00ED6EE9"/>
    <w:rsid w:val="00EE244E"/>
    <w:rsid w:val="00EE2EAA"/>
    <w:rsid w:val="00EE6538"/>
    <w:rsid w:val="00EF0359"/>
    <w:rsid w:val="00EF057F"/>
    <w:rsid w:val="00F14C0D"/>
    <w:rsid w:val="00F17F53"/>
    <w:rsid w:val="00F202A4"/>
    <w:rsid w:val="00F20713"/>
    <w:rsid w:val="00F2256E"/>
    <w:rsid w:val="00F2430F"/>
    <w:rsid w:val="00F24A75"/>
    <w:rsid w:val="00F26A4C"/>
    <w:rsid w:val="00F30F42"/>
    <w:rsid w:val="00F331FC"/>
    <w:rsid w:val="00F40004"/>
    <w:rsid w:val="00F40695"/>
    <w:rsid w:val="00F40A39"/>
    <w:rsid w:val="00F41BA1"/>
    <w:rsid w:val="00F44EF0"/>
    <w:rsid w:val="00F45357"/>
    <w:rsid w:val="00F45784"/>
    <w:rsid w:val="00F46567"/>
    <w:rsid w:val="00F476E4"/>
    <w:rsid w:val="00F4781E"/>
    <w:rsid w:val="00F52037"/>
    <w:rsid w:val="00F556F2"/>
    <w:rsid w:val="00F60575"/>
    <w:rsid w:val="00F60F20"/>
    <w:rsid w:val="00F6334A"/>
    <w:rsid w:val="00F65F0D"/>
    <w:rsid w:val="00F7318D"/>
    <w:rsid w:val="00F747EF"/>
    <w:rsid w:val="00F7643F"/>
    <w:rsid w:val="00F77716"/>
    <w:rsid w:val="00F77862"/>
    <w:rsid w:val="00F81CAB"/>
    <w:rsid w:val="00F81EB6"/>
    <w:rsid w:val="00F911EE"/>
    <w:rsid w:val="00F913D4"/>
    <w:rsid w:val="00F9140D"/>
    <w:rsid w:val="00F92DC2"/>
    <w:rsid w:val="00F9332E"/>
    <w:rsid w:val="00F939D9"/>
    <w:rsid w:val="00FA43F3"/>
    <w:rsid w:val="00FA4554"/>
    <w:rsid w:val="00FA5BCF"/>
    <w:rsid w:val="00FA66D6"/>
    <w:rsid w:val="00FB28CB"/>
    <w:rsid w:val="00FB3A52"/>
    <w:rsid w:val="00FB507D"/>
    <w:rsid w:val="00FB70F3"/>
    <w:rsid w:val="00FC0056"/>
    <w:rsid w:val="00FC0F90"/>
    <w:rsid w:val="00FC13FE"/>
    <w:rsid w:val="00FC30CA"/>
    <w:rsid w:val="00FC3FEC"/>
    <w:rsid w:val="00FC4E49"/>
    <w:rsid w:val="00FC5077"/>
    <w:rsid w:val="00FC5F20"/>
    <w:rsid w:val="00FD1C6E"/>
    <w:rsid w:val="00FD69D3"/>
    <w:rsid w:val="00FE149A"/>
    <w:rsid w:val="00FE27C0"/>
    <w:rsid w:val="00FE2C86"/>
    <w:rsid w:val="00FF45F6"/>
    <w:rsid w:val="00FF75D7"/>
    <w:rsid w:val="3131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9DBBA"/>
  <w15:docId w15:val="{DFADE9AA-C7EF-409C-9C6B-7ECFA783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7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677C5"/>
    <w:pPr>
      <w:shd w:val="clear" w:color="auto" w:fill="000080"/>
    </w:pPr>
  </w:style>
  <w:style w:type="paragraph" w:styleId="a4">
    <w:name w:val="Date"/>
    <w:basedOn w:val="a"/>
    <w:next w:val="a"/>
    <w:rsid w:val="008677C5"/>
    <w:pPr>
      <w:ind w:leftChars="2500" w:left="100"/>
    </w:pPr>
  </w:style>
  <w:style w:type="paragraph" w:styleId="a5">
    <w:name w:val="Balloon Text"/>
    <w:basedOn w:val="a"/>
    <w:semiHidden/>
    <w:rsid w:val="008677C5"/>
    <w:rPr>
      <w:sz w:val="18"/>
      <w:szCs w:val="18"/>
    </w:rPr>
  </w:style>
  <w:style w:type="paragraph" w:styleId="a6">
    <w:name w:val="footer"/>
    <w:basedOn w:val="a"/>
    <w:rsid w:val="008677C5"/>
    <w:pPr>
      <w:tabs>
        <w:tab w:val="center" w:pos="4153"/>
        <w:tab w:val="right" w:pos="8306"/>
      </w:tabs>
      <w:snapToGrid w:val="0"/>
      <w:jc w:val="left"/>
    </w:pPr>
    <w:rPr>
      <w:sz w:val="18"/>
      <w:szCs w:val="18"/>
    </w:rPr>
  </w:style>
  <w:style w:type="paragraph" w:styleId="a7">
    <w:name w:val="header"/>
    <w:basedOn w:val="a"/>
    <w:rsid w:val="008677C5"/>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8677C5"/>
  </w:style>
  <w:style w:type="table" w:styleId="a9">
    <w:name w:val="Table Grid"/>
    <w:basedOn w:val="a1"/>
    <w:rsid w:val="008677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8677C5"/>
  </w:style>
  <w:style w:type="paragraph" w:styleId="aa">
    <w:name w:val="Normal (Web)"/>
    <w:basedOn w:val="a"/>
    <w:uiPriority w:val="99"/>
    <w:semiHidden/>
    <w:unhideWhenUsed/>
    <w:rsid w:val="00996A65"/>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unhideWhenUsed/>
    <w:qFormat/>
    <w:rsid w:val="00731C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977">
      <w:bodyDiv w:val="1"/>
      <w:marLeft w:val="0"/>
      <w:marRight w:val="0"/>
      <w:marTop w:val="0"/>
      <w:marBottom w:val="0"/>
      <w:divBdr>
        <w:top w:val="none" w:sz="0" w:space="0" w:color="auto"/>
        <w:left w:val="none" w:sz="0" w:space="0" w:color="auto"/>
        <w:bottom w:val="none" w:sz="0" w:space="0" w:color="auto"/>
        <w:right w:val="none" w:sz="0" w:space="0" w:color="auto"/>
      </w:divBdr>
    </w:div>
    <w:div w:id="48574015">
      <w:bodyDiv w:val="1"/>
      <w:marLeft w:val="0"/>
      <w:marRight w:val="0"/>
      <w:marTop w:val="0"/>
      <w:marBottom w:val="0"/>
      <w:divBdr>
        <w:top w:val="none" w:sz="0" w:space="0" w:color="auto"/>
        <w:left w:val="none" w:sz="0" w:space="0" w:color="auto"/>
        <w:bottom w:val="none" w:sz="0" w:space="0" w:color="auto"/>
        <w:right w:val="none" w:sz="0" w:space="0" w:color="auto"/>
      </w:divBdr>
    </w:div>
    <w:div w:id="108204063">
      <w:bodyDiv w:val="1"/>
      <w:marLeft w:val="0"/>
      <w:marRight w:val="0"/>
      <w:marTop w:val="0"/>
      <w:marBottom w:val="0"/>
      <w:divBdr>
        <w:top w:val="none" w:sz="0" w:space="0" w:color="auto"/>
        <w:left w:val="none" w:sz="0" w:space="0" w:color="auto"/>
        <w:bottom w:val="none" w:sz="0" w:space="0" w:color="auto"/>
        <w:right w:val="none" w:sz="0" w:space="0" w:color="auto"/>
      </w:divBdr>
    </w:div>
    <w:div w:id="245114872">
      <w:bodyDiv w:val="1"/>
      <w:marLeft w:val="0"/>
      <w:marRight w:val="0"/>
      <w:marTop w:val="0"/>
      <w:marBottom w:val="0"/>
      <w:divBdr>
        <w:top w:val="none" w:sz="0" w:space="0" w:color="auto"/>
        <w:left w:val="none" w:sz="0" w:space="0" w:color="auto"/>
        <w:bottom w:val="none" w:sz="0" w:space="0" w:color="auto"/>
        <w:right w:val="none" w:sz="0" w:space="0" w:color="auto"/>
      </w:divBdr>
    </w:div>
    <w:div w:id="311837953">
      <w:bodyDiv w:val="1"/>
      <w:marLeft w:val="0"/>
      <w:marRight w:val="0"/>
      <w:marTop w:val="0"/>
      <w:marBottom w:val="0"/>
      <w:divBdr>
        <w:top w:val="none" w:sz="0" w:space="0" w:color="auto"/>
        <w:left w:val="none" w:sz="0" w:space="0" w:color="auto"/>
        <w:bottom w:val="none" w:sz="0" w:space="0" w:color="auto"/>
        <w:right w:val="none" w:sz="0" w:space="0" w:color="auto"/>
      </w:divBdr>
    </w:div>
    <w:div w:id="312683738">
      <w:bodyDiv w:val="1"/>
      <w:marLeft w:val="0"/>
      <w:marRight w:val="0"/>
      <w:marTop w:val="0"/>
      <w:marBottom w:val="0"/>
      <w:divBdr>
        <w:top w:val="none" w:sz="0" w:space="0" w:color="auto"/>
        <w:left w:val="none" w:sz="0" w:space="0" w:color="auto"/>
        <w:bottom w:val="none" w:sz="0" w:space="0" w:color="auto"/>
        <w:right w:val="none" w:sz="0" w:space="0" w:color="auto"/>
      </w:divBdr>
    </w:div>
    <w:div w:id="313919084">
      <w:bodyDiv w:val="1"/>
      <w:marLeft w:val="0"/>
      <w:marRight w:val="0"/>
      <w:marTop w:val="0"/>
      <w:marBottom w:val="0"/>
      <w:divBdr>
        <w:top w:val="none" w:sz="0" w:space="0" w:color="auto"/>
        <w:left w:val="none" w:sz="0" w:space="0" w:color="auto"/>
        <w:bottom w:val="none" w:sz="0" w:space="0" w:color="auto"/>
        <w:right w:val="none" w:sz="0" w:space="0" w:color="auto"/>
      </w:divBdr>
    </w:div>
    <w:div w:id="321349355">
      <w:bodyDiv w:val="1"/>
      <w:marLeft w:val="0"/>
      <w:marRight w:val="0"/>
      <w:marTop w:val="0"/>
      <w:marBottom w:val="0"/>
      <w:divBdr>
        <w:top w:val="none" w:sz="0" w:space="0" w:color="auto"/>
        <w:left w:val="none" w:sz="0" w:space="0" w:color="auto"/>
        <w:bottom w:val="none" w:sz="0" w:space="0" w:color="auto"/>
        <w:right w:val="none" w:sz="0" w:space="0" w:color="auto"/>
      </w:divBdr>
    </w:div>
    <w:div w:id="360668491">
      <w:bodyDiv w:val="1"/>
      <w:marLeft w:val="0"/>
      <w:marRight w:val="0"/>
      <w:marTop w:val="0"/>
      <w:marBottom w:val="0"/>
      <w:divBdr>
        <w:top w:val="none" w:sz="0" w:space="0" w:color="auto"/>
        <w:left w:val="none" w:sz="0" w:space="0" w:color="auto"/>
        <w:bottom w:val="none" w:sz="0" w:space="0" w:color="auto"/>
        <w:right w:val="none" w:sz="0" w:space="0" w:color="auto"/>
      </w:divBdr>
    </w:div>
    <w:div w:id="386299441">
      <w:bodyDiv w:val="1"/>
      <w:marLeft w:val="0"/>
      <w:marRight w:val="0"/>
      <w:marTop w:val="0"/>
      <w:marBottom w:val="0"/>
      <w:divBdr>
        <w:top w:val="none" w:sz="0" w:space="0" w:color="auto"/>
        <w:left w:val="none" w:sz="0" w:space="0" w:color="auto"/>
        <w:bottom w:val="none" w:sz="0" w:space="0" w:color="auto"/>
        <w:right w:val="none" w:sz="0" w:space="0" w:color="auto"/>
      </w:divBdr>
    </w:div>
    <w:div w:id="388772746">
      <w:bodyDiv w:val="1"/>
      <w:marLeft w:val="0"/>
      <w:marRight w:val="0"/>
      <w:marTop w:val="0"/>
      <w:marBottom w:val="0"/>
      <w:divBdr>
        <w:top w:val="none" w:sz="0" w:space="0" w:color="auto"/>
        <w:left w:val="none" w:sz="0" w:space="0" w:color="auto"/>
        <w:bottom w:val="none" w:sz="0" w:space="0" w:color="auto"/>
        <w:right w:val="none" w:sz="0" w:space="0" w:color="auto"/>
      </w:divBdr>
    </w:div>
    <w:div w:id="456215444">
      <w:bodyDiv w:val="1"/>
      <w:marLeft w:val="0"/>
      <w:marRight w:val="0"/>
      <w:marTop w:val="0"/>
      <w:marBottom w:val="0"/>
      <w:divBdr>
        <w:top w:val="none" w:sz="0" w:space="0" w:color="auto"/>
        <w:left w:val="none" w:sz="0" w:space="0" w:color="auto"/>
        <w:bottom w:val="none" w:sz="0" w:space="0" w:color="auto"/>
        <w:right w:val="none" w:sz="0" w:space="0" w:color="auto"/>
      </w:divBdr>
    </w:div>
    <w:div w:id="498036417">
      <w:bodyDiv w:val="1"/>
      <w:marLeft w:val="0"/>
      <w:marRight w:val="0"/>
      <w:marTop w:val="0"/>
      <w:marBottom w:val="0"/>
      <w:divBdr>
        <w:top w:val="none" w:sz="0" w:space="0" w:color="auto"/>
        <w:left w:val="none" w:sz="0" w:space="0" w:color="auto"/>
        <w:bottom w:val="none" w:sz="0" w:space="0" w:color="auto"/>
        <w:right w:val="none" w:sz="0" w:space="0" w:color="auto"/>
      </w:divBdr>
    </w:div>
    <w:div w:id="505902416">
      <w:bodyDiv w:val="1"/>
      <w:marLeft w:val="0"/>
      <w:marRight w:val="0"/>
      <w:marTop w:val="0"/>
      <w:marBottom w:val="0"/>
      <w:divBdr>
        <w:top w:val="none" w:sz="0" w:space="0" w:color="auto"/>
        <w:left w:val="none" w:sz="0" w:space="0" w:color="auto"/>
        <w:bottom w:val="none" w:sz="0" w:space="0" w:color="auto"/>
        <w:right w:val="none" w:sz="0" w:space="0" w:color="auto"/>
      </w:divBdr>
    </w:div>
    <w:div w:id="534274824">
      <w:bodyDiv w:val="1"/>
      <w:marLeft w:val="0"/>
      <w:marRight w:val="0"/>
      <w:marTop w:val="0"/>
      <w:marBottom w:val="0"/>
      <w:divBdr>
        <w:top w:val="none" w:sz="0" w:space="0" w:color="auto"/>
        <w:left w:val="none" w:sz="0" w:space="0" w:color="auto"/>
        <w:bottom w:val="none" w:sz="0" w:space="0" w:color="auto"/>
        <w:right w:val="none" w:sz="0" w:space="0" w:color="auto"/>
      </w:divBdr>
    </w:div>
    <w:div w:id="589585483">
      <w:bodyDiv w:val="1"/>
      <w:marLeft w:val="0"/>
      <w:marRight w:val="0"/>
      <w:marTop w:val="0"/>
      <w:marBottom w:val="0"/>
      <w:divBdr>
        <w:top w:val="none" w:sz="0" w:space="0" w:color="auto"/>
        <w:left w:val="none" w:sz="0" w:space="0" w:color="auto"/>
        <w:bottom w:val="none" w:sz="0" w:space="0" w:color="auto"/>
        <w:right w:val="none" w:sz="0" w:space="0" w:color="auto"/>
      </w:divBdr>
    </w:div>
    <w:div w:id="606541514">
      <w:bodyDiv w:val="1"/>
      <w:marLeft w:val="0"/>
      <w:marRight w:val="0"/>
      <w:marTop w:val="0"/>
      <w:marBottom w:val="0"/>
      <w:divBdr>
        <w:top w:val="none" w:sz="0" w:space="0" w:color="auto"/>
        <w:left w:val="none" w:sz="0" w:space="0" w:color="auto"/>
        <w:bottom w:val="none" w:sz="0" w:space="0" w:color="auto"/>
        <w:right w:val="none" w:sz="0" w:space="0" w:color="auto"/>
      </w:divBdr>
    </w:div>
    <w:div w:id="614990269">
      <w:bodyDiv w:val="1"/>
      <w:marLeft w:val="0"/>
      <w:marRight w:val="0"/>
      <w:marTop w:val="0"/>
      <w:marBottom w:val="0"/>
      <w:divBdr>
        <w:top w:val="none" w:sz="0" w:space="0" w:color="auto"/>
        <w:left w:val="none" w:sz="0" w:space="0" w:color="auto"/>
        <w:bottom w:val="none" w:sz="0" w:space="0" w:color="auto"/>
        <w:right w:val="none" w:sz="0" w:space="0" w:color="auto"/>
      </w:divBdr>
    </w:div>
    <w:div w:id="633869704">
      <w:bodyDiv w:val="1"/>
      <w:marLeft w:val="0"/>
      <w:marRight w:val="0"/>
      <w:marTop w:val="0"/>
      <w:marBottom w:val="0"/>
      <w:divBdr>
        <w:top w:val="none" w:sz="0" w:space="0" w:color="auto"/>
        <w:left w:val="none" w:sz="0" w:space="0" w:color="auto"/>
        <w:bottom w:val="none" w:sz="0" w:space="0" w:color="auto"/>
        <w:right w:val="none" w:sz="0" w:space="0" w:color="auto"/>
      </w:divBdr>
    </w:div>
    <w:div w:id="659234672">
      <w:bodyDiv w:val="1"/>
      <w:marLeft w:val="0"/>
      <w:marRight w:val="0"/>
      <w:marTop w:val="0"/>
      <w:marBottom w:val="0"/>
      <w:divBdr>
        <w:top w:val="none" w:sz="0" w:space="0" w:color="auto"/>
        <w:left w:val="none" w:sz="0" w:space="0" w:color="auto"/>
        <w:bottom w:val="none" w:sz="0" w:space="0" w:color="auto"/>
        <w:right w:val="none" w:sz="0" w:space="0" w:color="auto"/>
      </w:divBdr>
    </w:div>
    <w:div w:id="687372883">
      <w:bodyDiv w:val="1"/>
      <w:marLeft w:val="0"/>
      <w:marRight w:val="0"/>
      <w:marTop w:val="0"/>
      <w:marBottom w:val="0"/>
      <w:divBdr>
        <w:top w:val="none" w:sz="0" w:space="0" w:color="auto"/>
        <w:left w:val="none" w:sz="0" w:space="0" w:color="auto"/>
        <w:bottom w:val="none" w:sz="0" w:space="0" w:color="auto"/>
        <w:right w:val="none" w:sz="0" w:space="0" w:color="auto"/>
      </w:divBdr>
    </w:div>
    <w:div w:id="689918531">
      <w:bodyDiv w:val="1"/>
      <w:marLeft w:val="0"/>
      <w:marRight w:val="0"/>
      <w:marTop w:val="0"/>
      <w:marBottom w:val="0"/>
      <w:divBdr>
        <w:top w:val="none" w:sz="0" w:space="0" w:color="auto"/>
        <w:left w:val="none" w:sz="0" w:space="0" w:color="auto"/>
        <w:bottom w:val="none" w:sz="0" w:space="0" w:color="auto"/>
        <w:right w:val="none" w:sz="0" w:space="0" w:color="auto"/>
      </w:divBdr>
    </w:div>
    <w:div w:id="718827124">
      <w:bodyDiv w:val="1"/>
      <w:marLeft w:val="0"/>
      <w:marRight w:val="0"/>
      <w:marTop w:val="0"/>
      <w:marBottom w:val="0"/>
      <w:divBdr>
        <w:top w:val="none" w:sz="0" w:space="0" w:color="auto"/>
        <w:left w:val="none" w:sz="0" w:space="0" w:color="auto"/>
        <w:bottom w:val="none" w:sz="0" w:space="0" w:color="auto"/>
        <w:right w:val="none" w:sz="0" w:space="0" w:color="auto"/>
      </w:divBdr>
    </w:div>
    <w:div w:id="721947924">
      <w:bodyDiv w:val="1"/>
      <w:marLeft w:val="0"/>
      <w:marRight w:val="0"/>
      <w:marTop w:val="0"/>
      <w:marBottom w:val="0"/>
      <w:divBdr>
        <w:top w:val="none" w:sz="0" w:space="0" w:color="auto"/>
        <w:left w:val="none" w:sz="0" w:space="0" w:color="auto"/>
        <w:bottom w:val="none" w:sz="0" w:space="0" w:color="auto"/>
        <w:right w:val="none" w:sz="0" w:space="0" w:color="auto"/>
      </w:divBdr>
    </w:div>
    <w:div w:id="750349116">
      <w:bodyDiv w:val="1"/>
      <w:marLeft w:val="0"/>
      <w:marRight w:val="0"/>
      <w:marTop w:val="0"/>
      <w:marBottom w:val="0"/>
      <w:divBdr>
        <w:top w:val="none" w:sz="0" w:space="0" w:color="auto"/>
        <w:left w:val="none" w:sz="0" w:space="0" w:color="auto"/>
        <w:bottom w:val="none" w:sz="0" w:space="0" w:color="auto"/>
        <w:right w:val="none" w:sz="0" w:space="0" w:color="auto"/>
      </w:divBdr>
    </w:div>
    <w:div w:id="770668082">
      <w:bodyDiv w:val="1"/>
      <w:marLeft w:val="0"/>
      <w:marRight w:val="0"/>
      <w:marTop w:val="0"/>
      <w:marBottom w:val="0"/>
      <w:divBdr>
        <w:top w:val="none" w:sz="0" w:space="0" w:color="auto"/>
        <w:left w:val="none" w:sz="0" w:space="0" w:color="auto"/>
        <w:bottom w:val="none" w:sz="0" w:space="0" w:color="auto"/>
        <w:right w:val="none" w:sz="0" w:space="0" w:color="auto"/>
      </w:divBdr>
    </w:div>
    <w:div w:id="785655921">
      <w:bodyDiv w:val="1"/>
      <w:marLeft w:val="0"/>
      <w:marRight w:val="0"/>
      <w:marTop w:val="0"/>
      <w:marBottom w:val="0"/>
      <w:divBdr>
        <w:top w:val="none" w:sz="0" w:space="0" w:color="auto"/>
        <w:left w:val="none" w:sz="0" w:space="0" w:color="auto"/>
        <w:bottom w:val="none" w:sz="0" w:space="0" w:color="auto"/>
        <w:right w:val="none" w:sz="0" w:space="0" w:color="auto"/>
      </w:divBdr>
    </w:div>
    <w:div w:id="788161217">
      <w:bodyDiv w:val="1"/>
      <w:marLeft w:val="0"/>
      <w:marRight w:val="0"/>
      <w:marTop w:val="0"/>
      <w:marBottom w:val="0"/>
      <w:divBdr>
        <w:top w:val="none" w:sz="0" w:space="0" w:color="auto"/>
        <w:left w:val="none" w:sz="0" w:space="0" w:color="auto"/>
        <w:bottom w:val="none" w:sz="0" w:space="0" w:color="auto"/>
        <w:right w:val="none" w:sz="0" w:space="0" w:color="auto"/>
      </w:divBdr>
    </w:div>
    <w:div w:id="804852389">
      <w:bodyDiv w:val="1"/>
      <w:marLeft w:val="0"/>
      <w:marRight w:val="0"/>
      <w:marTop w:val="0"/>
      <w:marBottom w:val="0"/>
      <w:divBdr>
        <w:top w:val="none" w:sz="0" w:space="0" w:color="auto"/>
        <w:left w:val="none" w:sz="0" w:space="0" w:color="auto"/>
        <w:bottom w:val="none" w:sz="0" w:space="0" w:color="auto"/>
        <w:right w:val="none" w:sz="0" w:space="0" w:color="auto"/>
      </w:divBdr>
    </w:div>
    <w:div w:id="864097355">
      <w:bodyDiv w:val="1"/>
      <w:marLeft w:val="0"/>
      <w:marRight w:val="0"/>
      <w:marTop w:val="0"/>
      <w:marBottom w:val="0"/>
      <w:divBdr>
        <w:top w:val="none" w:sz="0" w:space="0" w:color="auto"/>
        <w:left w:val="none" w:sz="0" w:space="0" w:color="auto"/>
        <w:bottom w:val="none" w:sz="0" w:space="0" w:color="auto"/>
        <w:right w:val="none" w:sz="0" w:space="0" w:color="auto"/>
      </w:divBdr>
    </w:div>
    <w:div w:id="910240998">
      <w:bodyDiv w:val="1"/>
      <w:marLeft w:val="0"/>
      <w:marRight w:val="0"/>
      <w:marTop w:val="0"/>
      <w:marBottom w:val="0"/>
      <w:divBdr>
        <w:top w:val="none" w:sz="0" w:space="0" w:color="auto"/>
        <w:left w:val="none" w:sz="0" w:space="0" w:color="auto"/>
        <w:bottom w:val="none" w:sz="0" w:space="0" w:color="auto"/>
        <w:right w:val="none" w:sz="0" w:space="0" w:color="auto"/>
      </w:divBdr>
    </w:div>
    <w:div w:id="919144809">
      <w:bodyDiv w:val="1"/>
      <w:marLeft w:val="0"/>
      <w:marRight w:val="0"/>
      <w:marTop w:val="0"/>
      <w:marBottom w:val="0"/>
      <w:divBdr>
        <w:top w:val="none" w:sz="0" w:space="0" w:color="auto"/>
        <w:left w:val="none" w:sz="0" w:space="0" w:color="auto"/>
        <w:bottom w:val="none" w:sz="0" w:space="0" w:color="auto"/>
        <w:right w:val="none" w:sz="0" w:space="0" w:color="auto"/>
      </w:divBdr>
    </w:div>
    <w:div w:id="946081979">
      <w:bodyDiv w:val="1"/>
      <w:marLeft w:val="0"/>
      <w:marRight w:val="0"/>
      <w:marTop w:val="0"/>
      <w:marBottom w:val="0"/>
      <w:divBdr>
        <w:top w:val="none" w:sz="0" w:space="0" w:color="auto"/>
        <w:left w:val="none" w:sz="0" w:space="0" w:color="auto"/>
        <w:bottom w:val="none" w:sz="0" w:space="0" w:color="auto"/>
        <w:right w:val="none" w:sz="0" w:space="0" w:color="auto"/>
      </w:divBdr>
    </w:div>
    <w:div w:id="962273338">
      <w:bodyDiv w:val="1"/>
      <w:marLeft w:val="0"/>
      <w:marRight w:val="0"/>
      <w:marTop w:val="0"/>
      <w:marBottom w:val="0"/>
      <w:divBdr>
        <w:top w:val="none" w:sz="0" w:space="0" w:color="auto"/>
        <w:left w:val="none" w:sz="0" w:space="0" w:color="auto"/>
        <w:bottom w:val="none" w:sz="0" w:space="0" w:color="auto"/>
        <w:right w:val="none" w:sz="0" w:space="0" w:color="auto"/>
      </w:divBdr>
    </w:div>
    <w:div w:id="968128489">
      <w:bodyDiv w:val="1"/>
      <w:marLeft w:val="0"/>
      <w:marRight w:val="0"/>
      <w:marTop w:val="0"/>
      <w:marBottom w:val="0"/>
      <w:divBdr>
        <w:top w:val="none" w:sz="0" w:space="0" w:color="auto"/>
        <w:left w:val="none" w:sz="0" w:space="0" w:color="auto"/>
        <w:bottom w:val="none" w:sz="0" w:space="0" w:color="auto"/>
        <w:right w:val="none" w:sz="0" w:space="0" w:color="auto"/>
      </w:divBdr>
    </w:div>
    <w:div w:id="1002121123">
      <w:bodyDiv w:val="1"/>
      <w:marLeft w:val="0"/>
      <w:marRight w:val="0"/>
      <w:marTop w:val="0"/>
      <w:marBottom w:val="0"/>
      <w:divBdr>
        <w:top w:val="none" w:sz="0" w:space="0" w:color="auto"/>
        <w:left w:val="none" w:sz="0" w:space="0" w:color="auto"/>
        <w:bottom w:val="none" w:sz="0" w:space="0" w:color="auto"/>
        <w:right w:val="none" w:sz="0" w:space="0" w:color="auto"/>
      </w:divBdr>
    </w:div>
    <w:div w:id="1005673900">
      <w:bodyDiv w:val="1"/>
      <w:marLeft w:val="0"/>
      <w:marRight w:val="0"/>
      <w:marTop w:val="0"/>
      <w:marBottom w:val="0"/>
      <w:divBdr>
        <w:top w:val="none" w:sz="0" w:space="0" w:color="auto"/>
        <w:left w:val="none" w:sz="0" w:space="0" w:color="auto"/>
        <w:bottom w:val="none" w:sz="0" w:space="0" w:color="auto"/>
        <w:right w:val="none" w:sz="0" w:space="0" w:color="auto"/>
      </w:divBdr>
    </w:div>
    <w:div w:id="1049845330">
      <w:bodyDiv w:val="1"/>
      <w:marLeft w:val="0"/>
      <w:marRight w:val="0"/>
      <w:marTop w:val="0"/>
      <w:marBottom w:val="0"/>
      <w:divBdr>
        <w:top w:val="none" w:sz="0" w:space="0" w:color="auto"/>
        <w:left w:val="none" w:sz="0" w:space="0" w:color="auto"/>
        <w:bottom w:val="none" w:sz="0" w:space="0" w:color="auto"/>
        <w:right w:val="none" w:sz="0" w:space="0" w:color="auto"/>
      </w:divBdr>
    </w:div>
    <w:div w:id="1074352757">
      <w:bodyDiv w:val="1"/>
      <w:marLeft w:val="0"/>
      <w:marRight w:val="0"/>
      <w:marTop w:val="0"/>
      <w:marBottom w:val="0"/>
      <w:divBdr>
        <w:top w:val="none" w:sz="0" w:space="0" w:color="auto"/>
        <w:left w:val="none" w:sz="0" w:space="0" w:color="auto"/>
        <w:bottom w:val="none" w:sz="0" w:space="0" w:color="auto"/>
        <w:right w:val="none" w:sz="0" w:space="0" w:color="auto"/>
      </w:divBdr>
    </w:div>
    <w:div w:id="1075739076">
      <w:bodyDiv w:val="1"/>
      <w:marLeft w:val="0"/>
      <w:marRight w:val="0"/>
      <w:marTop w:val="0"/>
      <w:marBottom w:val="0"/>
      <w:divBdr>
        <w:top w:val="none" w:sz="0" w:space="0" w:color="auto"/>
        <w:left w:val="none" w:sz="0" w:space="0" w:color="auto"/>
        <w:bottom w:val="none" w:sz="0" w:space="0" w:color="auto"/>
        <w:right w:val="none" w:sz="0" w:space="0" w:color="auto"/>
      </w:divBdr>
    </w:div>
    <w:div w:id="1139571634">
      <w:bodyDiv w:val="1"/>
      <w:marLeft w:val="0"/>
      <w:marRight w:val="0"/>
      <w:marTop w:val="0"/>
      <w:marBottom w:val="0"/>
      <w:divBdr>
        <w:top w:val="none" w:sz="0" w:space="0" w:color="auto"/>
        <w:left w:val="none" w:sz="0" w:space="0" w:color="auto"/>
        <w:bottom w:val="none" w:sz="0" w:space="0" w:color="auto"/>
        <w:right w:val="none" w:sz="0" w:space="0" w:color="auto"/>
      </w:divBdr>
    </w:div>
    <w:div w:id="1143694978">
      <w:bodyDiv w:val="1"/>
      <w:marLeft w:val="0"/>
      <w:marRight w:val="0"/>
      <w:marTop w:val="0"/>
      <w:marBottom w:val="0"/>
      <w:divBdr>
        <w:top w:val="none" w:sz="0" w:space="0" w:color="auto"/>
        <w:left w:val="none" w:sz="0" w:space="0" w:color="auto"/>
        <w:bottom w:val="none" w:sz="0" w:space="0" w:color="auto"/>
        <w:right w:val="none" w:sz="0" w:space="0" w:color="auto"/>
      </w:divBdr>
    </w:div>
    <w:div w:id="1173447589">
      <w:bodyDiv w:val="1"/>
      <w:marLeft w:val="0"/>
      <w:marRight w:val="0"/>
      <w:marTop w:val="0"/>
      <w:marBottom w:val="0"/>
      <w:divBdr>
        <w:top w:val="none" w:sz="0" w:space="0" w:color="auto"/>
        <w:left w:val="none" w:sz="0" w:space="0" w:color="auto"/>
        <w:bottom w:val="none" w:sz="0" w:space="0" w:color="auto"/>
        <w:right w:val="none" w:sz="0" w:space="0" w:color="auto"/>
      </w:divBdr>
    </w:div>
    <w:div w:id="1175612521">
      <w:bodyDiv w:val="1"/>
      <w:marLeft w:val="0"/>
      <w:marRight w:val="0"/>
      <w:marTop w:val="0"/>
      <w:marBottom w:val="0"/>
      <w:divBdr>
        <w:top w:val="none" w:sz="0" w:space="0" w:color="auto"/>
        <w:left w:val="none" w:sz="0" w:space="0" w:color="auto"/>
        <w:bottom w:val="none" w:sz="0" w:space="0" w:color="auto"/>
        <w:right w:val="none" w:sz="0" w:space="0" w:color="auto"/>
      </w:divBdr>
    </w:div>
    <w:div w:id="1177384476">
      <w:bodyDiv w:val="1"/>
      <w:marLeft w:val="0"/>
      <w:marRight w:val="0"/>
      <w:marTop w:val="0"/>
      <w:marBottom w:val="0"/>
      <w:divBdr>
        <w:top w:val="none" w:sz="0" w:space="0" w:color="auto"/>
        <w:left w:val="none" w:sz="0" w:space="0" w:color="auto"/>
        <w:bottom w:val="none" w:sz="0" w:space="0" w:color="auto"/>
        <w:right w:val="none" w:sz="0" w:space="0" w:color="auto"/>
      </w:divBdr>
    </w:div>
    <w:div w:id="1200436462">
      <w:bodyDiv w:val="1"/>
      <w:marLeft w:val="0"/>
      <w:marRight w:val="0"/>
      <w:marTop w:val="0"/>
      <w:marBottom w:val="0"/>
      <w:divBdr>
        <w:top w:val="none" w:sz="0" w:space="0" w:color="auto"/>
        <w:left w:val="none" w:sz="0" w:space="0" w:color="auto"/>
        <w:bottom w:val="none" w:sz="0" w:space="0" w:color="auto"/>
        <w:right w:val="none" w:sz="0" w:space="0" w:color="auto"/>
      </w:divBdr>
    </w:div>
    <w:div w:id="1225214826">
      <w:bodyDiv w:val="1"/>
      <w:marLeft w:val="0"/>
      <w:marRight w:val="0"/>
      <w:marTop w:val="0"/>
      <w:marBottom w:val="0"/>
      <w:divBdr>
        <w:top w:val="none" w:sz="0" w:space="0" w:color="auto"/>
        <w:left w:val="none" w:sz="0" w:space="0" w:color="auto"/>
        <w:bottom w:val="none" w:sz="0" w:space="0" w:color="auto"/>
        <w:right w:val="none" w:sz="0" w:space="0" w:color="auto"/>
      </w:divBdr>
    </w:div>
    <w:div w:id="1246765819">
      <w:bodyDiv w:val="1"/>
      <w:marLeft w:val="0"/>
      <w:marRight w:val="0"/>
      <w:marTop w:val="0"/>
      <w:marBottom w:val="0"/>
      <w:divBdr>
        <w:top w:val="none" w:sz="0" w:space="0" w:color="auto"/>
        <w:left w:val="none" w:sz="0" w:space="0" w:color="auto"/>
        <w:bottom w:val="none" w:sz="0" w:space="0" w:color="auto"/>
        <w:right w:val="none" w:sz="0" w:space="0" w:color="auto"/>
      </w:divBdr>
    </w:div>
    <w:div w:id="1296060590">
      <w:bodyDiv w:val="1"/>
      <w:marLeft w:val="0"/>
      <w:marRight w:val="0"/>
      <w:marTop w:val="0"/>
      <w:marBottom w:val="0"/>
      <w:divBdr>
        <w:top w:val="none" w:sz="0" w:space="0" w:color="auto"/>
        <w:left w:val="none" w:sz="0" w:space="0" w:color="auto"/>
        <w:bottom w:val="none" w:sz="0" w:space="0" w:color="auto"/>
        <w:right w:val="none" w:sz="0" w:space="0" w:color="auto"/>
      </w:divBdr>
    </w:div>
    <w:div w:id="1299728694">
      <w:bodyDiv w:val="1"/>
      <w:marLeft w:val="0"/>
      <w:marRight w:val="0"/>
      <w:marTop w:val="0"/>
      <w:marBottom w:val="0"/>
      <w:divBdr>
        <w:top w:val="none" w:sz="0" w:space="0" w:color="auto"/>
        <w:left w:val="none" w:sz="0" w:space="0" w:color="auto"/>
        <w:bottom w:val="none" w:sz="0" w:space="0" w:color="auto"/>
        <w:right w:val="none" w:sz="0" w:space="0" w:color="auto"/>
      </w:divBdr>
    </w:div>
    <w:div w:id="1318341899">
      <w:bodyDiv w:val="1"/>
      <w:marLeft w:val="0"/>
      <w:marRight w:val="0"/>
      <w:marTop w:val="0"/>
      <w:marBottom w:val="0"/>
      <w:divBdr>
        <w:top w:val="none" w:sz="0" w:space="0" w:color="auto"/>
        <w:left w:val="none" w:sz="0" w:space="0" w:color="auto"/>
        <w:bottom w:val="none" w:sz="0" w:space="0" w:color="auto"/>
        <w:right w:val="none" w:sz="0" w:space="0" w:color="auto"/>
      </w:divBdr>
    </w:div>
    <w:div w:id="1371566602">
      <w:bodyDiv w:val="1"/>
      <w:marLeft w:val="0"/>
      <w:marRight w:val="0"/>
      <w:marTop w:val="0"/>
      <w:marBottom w:val="0"/>
      <w:divBdr>
        <w:top w:val="none" w:sz="0" w:space="0" w:color="auto"/>
        <w:left w:val="none" w:sz="0" w:space="0" w:color="auto"/>
        <w:bottom w:val="none" w:sz="0" w:space="0" w:color="auto"/>
        <w:right w:val="none" w:sz="0" w:space="0" w:color="auto"/>
      </w:divBdr>
    </w:div>
    <w:div w:id="1398211764">
      <w:bodyDiv w:val="1"/>
      <w:marLeft w:val="0"/>
      <w:marRight w:val="0"/>
      <w:marTop w:val="0"/>
      <w:marBottom w:val="0"/>
      <w:divBdr>
        <w:top w:val="none" w:sz="0" w:space="0" w:color="auto"/>
        <w:left w:val="none" w:sz="0" w:space="0" w:color="auto"/>
        <w:bottom w:val="none" w:sz="0" w:space="0" w:color="auto"/>
        <w:right w:val="none" w:sz="0" w:space="0" w:color="auto"/>
      </w:divBdr>
    </w:div>
    <w:div w:id="1424759972">
      <w:bodyDiv w:val="1"/>
      <w:marLeft w:val="0"/>
      <w:marRight w:val="0"/>
      <w:marTop w:val="0"/>
      <w:marBottom w:val="0"/>
      <w:divBdr>
        <w:top w:val="none" w:sz="0" w:space="0" w:color="auto"/>
        <w:left w:val="none" w:sz="0" w:space="0" w:color="auto"/>
        <w:bottom w:val="none" w:sz="0" w:space="0" w:color="auto"/>
        <w:right w:val="none" w:sz="0" w:space="0" w:color="auto"/>
      </w:divBdr>
    </w:div>
    <w:div w:id="1429539218">
      <w:bodyDiv w:val="1"/>
      <w:marLeft w:val="0"/>
      <w:marRight w:val="0"/>
      <w:marTop w:val="0"/>
      <w:marBottom w:val="0"/>
      <w:divBdr>
        <w:top w:val="none" w:sz="0" w:space="0" w:color="auto"/>
        <w:left w:val="none" w:sz="0" w:space="0" w:color="auto"/>
        <w:bottom w:val="none" w:sz="0" w:space="0" w:color="auto"/>
        <w:right w:val="none" w:sz="0" w:space="0" w:color="auto"/>
      </w:divBdr>
    </w:div>
    <w:div w:id="1462112741">
      <w:bodyDiv w:val="1"/>
      <w:marLeft w:val="0"/>
      <w:marRight w:val="0"/>
      <w:marTop w:val="0"/>
      <w:marBottom w:val="0"/>
      <w:divBdr>
        <w:top w:val="none" w:sz="0" w:space="0" w:color="auto"/>
        <w:left w:val="none" w:sz="0" w:space="0" w:color="auto"/>
        <w:bottom w:val="none" w:sz="0" w:space="0" w:color="auto"/>
        <w:right w:val="none" w:sz="0" w:space="0" w:color="auto"/>
      </w:divBdr>
    </w:div>
    <w:div w:id="1492211663">
      <w:bodyDiv w:val="1"/>
      <w:marLeft w:val="0"/>
      <w:marRight w:val="0"/>
      <w:marTop w:val="0"/>
      <w:marBottom w:val="0"/>
      <w:divBdr>
        <w:top w:val="none" w:sz="0" w:space="0" w:color="auto"/>
        <w:left w:val="none" w:sz="0" w:space="0" w:color="auto"/>
        <w:bottom w:val="none" w:sz="0" w:space="0" w:color="auto"/>
        <w:right w:val="none" w:sz="0" w:space="0" w:color="auto"/>
      </w:divBdr>
    </w:div>
    <w:div w:id="1497107179">
      <w:bodyDiv w:val="1"/>
      <w:marLeft w:val="0"/>
      <w:marRight w:val="0"/>
      <w:marTop w:val="0"/>
      <w:marBottom w:val="0"/>
      <w:divBdr>
        <w:top w:val="none" w:sz="0" w:space="0" w:color="auto"/>
        <w:left w:val="none" w:sz="0" w:space="0" w:color="auto"/>
        <w:bottom w:val="none" w:sz="0" w:space="0" w:color="auto"/>
        <w:right w:val="none" w:sz="0" w:space="0" w:color="auto"/>
      </w:divBdr>
    </w:div>
    <w:div w:id="1531793724">
      <w:bodyDiv w:val="1"/>
      <w:marLeft w:val="0"/>
      <w:marRight w:val="0"/>
      <w:marTop w:val="0"/>
      <w:marBottom w:val="0"/>
      <w:divBdr>
        <w:top w:val="none" w:sz="0" w:space="0" w:color="auto"/>
        <w:left w:val="none" w:sz="0" w:space="0" w:color="auto"/>
        <w:bottom w:val="none" w:sz="0" w:space="0" w:color="auto"/>
        <w:right w:val="none" w:sz="0" w:space="0" w:color="auto"/>
      </w:divBdr>
    </w:div>
    <w:div w:id="1535579284">
      <w:bodyDiv w:val="1"/>
      <w:marLeft w:val="0"/>
      <w:marRight w:val="0"/>
      <w:marTop w:val="0"/>
      <w:marBottom w:val="0"/>
      <w:divBdr>
        <w:top w:val="none" w:sz="0" w:space="0" w:color="auto"/>
        <w:left w:val="none" w:sz="0" w:space="0" w:color="auto"/>
        <w:bottom w:val="none" w:sz="0" w:space="0" w:color="auto"/>
        <w:right w:val="none" w:sz="0" w:space="0" w:color="auto"/>
      </w:divBdr>
    </w:div>
    <w:div w:id="1547913764">
      <w:bodyDiv w:val="1"/>
      <w:marLeft w:val="0"/>
      <w:marRight w:val="0"/>
      <w:marTop w:val="0"/>
      <w:marBottom w:val="0"/>
      <w:divBdr>
        <w:top w:val="none" w:sz="0" w:space="0" w:color="auto"/>
        <w:left w:val="none" w:sz="0" w:space="0" w:color="auto"/>
        <w:bottom w:val="none" w:sz="0" w:space="0" w:color="auto"/>
        <w:right w:val="none" w:sz="0" w:space="0" w:color="auto"/>
      </w:divBdr>
    </w:div>
    <w:div w:id="1610039055">
      <w:bodyDiv w:val="1"/>
      <w:marLeft w:val="0"/>
      <w:marRight w:val="0"/>
      <w:marTop w:val="0"/>
      <w:marBottom w:val="0"/>
      <w:divBdr>
        <w:top w:val="none" w:sz="0" w:space="0" w:color="auto"/>
        <w:left w:val="none" w:sz="0" w:space="0" w:color="auto"/>
        <w:bottom w:val="none" w:sz="0" w:space="0" w:color="auto"/>
        <w:right w:val="none" w:sz="0" w:space="0" w:color="auto"/>
      </w:divBdr>
    </w:div>
    <w:div w:id="1672372277">
      <w:bodyDiv w:val="1"/>
      <w:marLeft w:val="0"/>
      <w:marRight w:val="0"/>
      <w:marTop w:val="0"/>
      <w:marBottom w:val="0"/>
      <w:divBdr>
        <w:top w:val="none" w:sz="0" w:space="0" w:color="auto"/>
        <w:left w:val="none" w:sz="0" w:space="0" w:color="auto"/>
        <w:bottom w:val="none" w:sz="0" w:space="0" w:color="auto"/>
        <w:right w:val="none" w:sz="0" w:space="0" w:color="auto"/>
      </w:divBdr>
    </w:div>
    <w:div w:id="1681276758">
      <w:bodyDiv w:val="1"/>
      <w:marLeft w:val="0"/>
      <w:marRight w:val="0"/>
      <w:marTop w:val="0"/>
      <w:marBottom w:val="0"/>
      <w:divBdr>
        <w:top w:val="none" w:sz="0" w:space="0" w:color="auto"/>
        <w:left w:val="none" w:sz="0" w:space="0" w:color="auto"/>
        <w:bottom w:val="none" w:sz="0" w:space="0" w:color="auto"/>
        <w:right w:val="none" w:sz="0" w:space="0" w:color="auto"/>
      </w:divBdr>
    </w:div>
    <w:div w:id="1754625644">
      <w:bodyDiv w:val="1"/>
      <w:marLeft w:val="0"/>
      <w:marRight w:val="0"/>
      <w:marTop w:val="0"/>
      <w:marBottom w:val="0"/>
      <w:divBdr>
        <w:top w:val="none" w:sz="0" w:space="0" w:color="auto"/>
        <w:left w:val="none" w:sz="0" w:space="0" w:color="auto"/>
        <w:bottom w:val="none" w:sz="0" w:space="0" w:color="auto"/>
        <w:right w:val="none" w:sz="0" w:space="0" w:color="auto"/>
      </w:divBdr>
    </w:div>
    <w:div w:id="1790197906">
      <w:bodyDiv w:val="1"/>
      <w:marLeft w:val="0"/>
      <w:marRight w:val="0"/>
      <w:marTop w:val="0"/>
      <w:marBottom w:val="0"/>
      <w:divBdr>
        <w:top w:val="none" w:sz="0" w:space="0" w:color="auto"/>
        <w:left w:val="none" w:sz="0" w:space="0" w:color="auto"/>
        <w:bottom w:val="none" w:sz="0" w:space="0" w:color="auto"/>
        <w:right w:val="none" w:sz="0" w:space="0" w:color="auto"/>
      </w:divBdr>
    </w:div>
    <w:div w:id="1809394818">
      <w:bodyDiv w:val="1"/>
      <w:marLeft w:val="0"/>
      <w:marRight w:val="0"/>
      <w:marTop w:val="0"/>
      <w:marBottom w:val="0"/>
      <w:divBdr>
        <w:top w:val="none" w:sz="0" w:space="0" w:color="auto"/>
        <w:left w:val="none" w:sz="0" w:space="0" w:color="auto"/>
        <w:bottom w:val="none" w:sz="0" w:space="0" w:color="auto"/>
        <w:right w:val="none" w:sz="0" w:space="0" w:color="auto"/>
      </w:divBdr>
    </w:div>
    <w:div w:id="1839731322">
      <w:bodyDiv w:val="1"/>
      <w:marLeft w:val="0"/>
      <w:marRight w:val="0"/>
      <w:marTop w:val="0"/>
      <w:marBottom w:val="0"/>
      <w:divBdr>
        <w:top w:val="none" w:sz="0" w:space="0" w:color="auto"/>
        <w:left w:val="none" w:sz="0" w:space="0" w:color="auto"/>
        <w:bottom w:val="none" w:sz="0" w:space="0" w:color="auto"/>
        <w:right w:val="none" w:sz="0" w:space="0" w:color="auto"/>
      </w:divBdr>
    </w:div>
    <w:div w:id="1840775710">
      <w:bodyDiv w:val="1"/>
      <w:marLeft w:val="0"/>
      <w:marRight w:val="0"/>
      <w:marTop w:val="0"/>
      <w:marBottom w:val="0"/>
      <w:divBdr>
        <w:top w:val="none" w:sz="0" w:space="0" w:color="auto"/>
        <w:left w:val="none" w:sz="0" w:space="0" w:color="auto"/>
        <w:bottom w:val="none" w:sz="0" w:space="0" w:color="auto"/>
        <w:right w:val="none" w:sz="0" w:space="0" w:color="auto"/>
      </w:divBdr>
    </w:div>
    <w:div w:id="1846019852">
      <w:bodyDiv w:val="1"/>
      <w:marLeft w:val="0"/>
      <w:marRight w:val="0"/>
      <w:marTop w:val="0"/>
      <w:marBottom w:val="0"/>
      <w:divBdr>
        <w:top w:val="none" w:sz="0" w:space="0" w:color="auto"/>
        <w:left w:val="none" w:sz="0" w:space="0" w:color="auto"/>
        <w:bottom w:val="none" w:sz="0" w:space="0" w:color="auto"/>
        <w:right w:val="none" w:sz="0" w:space="0" w:color="auto"/>
      </w:divBdr>
    </w:div>
    <w:div w:id="1878816276">
      <w:bodyDiv w:val="1"/>
      <w:marLeft w:val="0"/>
      <w:marRight w:val="0"/>
      <w:marTop w:val="0"/>
      <w:marBottom w:val="0"/>
      <w:divBdr>
        <w:top w:val="none" w:sz="0" w:space="0" w:color="auto"/>
        <w:left w:val="none" w:sz="0" w:space="0" w:color="auto"/>
        <w:bottom w:val="none" w:sz="0" w:space="0" w:color="auto"/>
        <w:right w:val="none" w:sz="0" w:space="0" w:color="auto"/>
      </w:divBdr>
    </w:div>
    <w:div w:id="1889220740">
      <w:bodyDiv w:val="1"/>
      <w:marLeft w:val="0"/>
      <w:marRight w:val="0"/>
      <w:marTop w:val="0"/>
      <w:marBottom w:val="0"/>
      <w:divBdr>
        <w:top w:val="none" w:sz="0" w:space="0" w:color="auto"/>
        <w:left w:val="none" w:sz="0" w:space="0" w:color="auto"/>
        <w:bottom w:val="none" w:sz="0" w:space="0" w:color="auto"/>
        <w:right w:val="none" w:sz="0" w:space="0" w:color="auto"/>
      </w:divBdr>
    </w:div>
    <w:div w:id="1901135591">
      <w:bodyDiv w:val="1"/>
      <w:marLeft w:val="0"/>
      <w:marRight w:val="0"/>
      <w:marTop w:val="0"/>
      <w:marBottom w:val="0"/>
      <w:divBdr>
        <w:top w:val="none" w:sz="0" w:space="0" w:color="auto"/>
        <w:left w:val="none" w:sz="0" w:space="0" w:color="auto"/>
        <w:bottom w:val="none" w:sz="0" w:space="0" w:color="auto"/>
        <w:right w:val="none" w:sz="0" w:space="0" w:color="auto"/>
      </w:divBdr>
    </w:div>
    <w:div w:id="1917208023">
      <w:bodyDiv w:val="1"/>
      <w:marLeft w:val="0"/>
      <w:marRight w:val="0"/>
      <w:marTop w:val="0"/>
      <w:marBottom w:val="0"/>
      <w:divBdr>
        <w:top w:val="none" w:sz="0" w:space="0" w:color="auto"/>
        <w:left w:val="none" w:sz="0" w:space="0" w:color="auto"/>
        <w:bottom w:val="none" w:sz="0" w:space="0" w:color="auto"/>
        <w:right w:val="none" w:sz="0" w:space="0" w:color="auto"/>
      </w:divBdr>
    </w:div>
    <w:div w:id="1919243805">
      <w:bodyDiv w:val="1"/>
      <w:marLeft w:val="0"/>
      <w:marRight w:val="0"/>
      <w:marTop w:val="0"/>
      <w:marBottom w:val="0"/>
      <w:divBdr>
        <w:top w:val="none" w:sz="0" w:space="0" w:color="auto"/>
        <w:left w:val="none" w:sz="0" w:space="0" w:color="auto"/>
        <w:bottom w:val="none" w:sz="0" w:space="0" w:color="auto"/>
        <w:right w:val="none" w:sz="0" w:space="0" w:color="auto"/>
      </w:divBdr>
    </w:div>
    <w:div w:id="1919557850">
      <w:bodyDiv w:val="1"/>
      <w:marLeft w:val="0"/>
      <w:marRight w:val="0"/>
      <w:marTop w:val="0"/>
      <w:marBottom w:val="0"/>
      <w:divBdr>
        <w:top w:val="none" w:sz="0" w:space="0" w:color="auto"/>
        <w:left w:val="none" w:sz="0" w:space="0" w:color="auto"/>
        <w:bottom w:val="none" w:sz="0" w:space="0" w:color="auto"/>
        <w:right w:val="none" w:sz="0" w:space="0" w:color="auto"/>
      </w:divBdr>
    </w:div>
    <w:div w:id="1940068221">
      <w:bodyDiv w:val="1"/>
      <w:marLeft w:val="0"/>
      <w:marRight w:val="0"/>
      <w:marTop w:val="0"/>
      <w:marBottom w:val="0"/>
      <w:divBdr>
        <w:top w:val="none" w:sz="0" w:space="0" w:color="auto"/>
        <w:left w:val="none" w:sz="0" w:space="0" w:color="auto"/>
        <w:bottom w:val="none" w:sz="0" w:space="0" w:color="auto"/>
        <w:right w:val="none" w:sz="0" w:space="0" w:color="auto"/>
      </w:divBdr>
    </w:div>
    <w:div w:id="1946031680">
      <w:bodyDiv w:val="1"/>
      <w:marLeft w:val="0"/>
      <w:marRight w:val="0"/>
      <w:marTop w:val="0"/>
      <w:marBottom w:val="0"/>
      <w:divBdr>
        <w:top w:val="none" w:sz="0" w:space="0" w:color="auto"/>
        <w:left w:val="none" w:sz="0" w:space="0" w:color="auto"/>
        <w:bottom w:val="none" w:sz="0" w:space="0" w:color="auto"/>
        <w:right w:val="none" w:sz="0" w:space="0" w:color="auto"/>
      </w:divBdr>
    </w:div>
    <w:div w:id="1971396437">
      <w:bodyDiv w:val="1"/>
      <w:marLeft w:val="0"/>
      <w:marRight w:val="0"/>
      <w:marTop w:val="0"/>
      <w:marBottom w:val="0"/>
      <w:divBdr>
        <w:top w:val="none" w:sz="0" w:space="0" w:color="auto"/>
        <w:left w:val="none" w:sz="0" w:space="0" w:color="auto"/>
        <w:bottom w:val="none" w:sz="0" w:space="0" w:color="auto"/>
        <w:right w:val="none" w:sz="0" w:space="0" w:color="auto"/>
      </w:divBdr>
    </w:div>
    <w:div w:id="1984046777">
      <w:bodyDiv w:val="1"/>
      <w:marLeft w:val="0"/>
      <w:marRight w:val="0"/>
      <w:marTop w:val="0"/>
      <w:marBottom w:val="0"/>
      <w:divBdr>
        <w:top w:val="none" w:sz="0" w:space="0" w:color="auto"/>
        <w:left w:val="none" w:sz="0" w:space="0" w:color="auto"/>
        <w:bottom w:val="none" w:sz="0" w:space="0" w:color="auto"/>
        <w:right w:val="none" w:sz="0" w:space="0" w:color="auto"/>
      </w:divBdr>
    </w:div>
    <w:div w:id="2007512290">
      <w:bodyDiv w:val="1"/>
      <w:marLeft w:val="0"/>
      <w:marRight w:val="0"/>
      <w:marTop w:val="0"/>
      <w:marBottom w:val="0"/>
      <w:divBdr>
        <w:top w:val="none" w:sz="0" w:space="0" w:color="auto"/>
        <w:left w:val="none" w:sz="0" w:space="0" w:color="auto"/>
        <w:bottom w:val="none" w:sz="0" w:space="0" w:color="auto"/>
        <w:right w:val="none" w:sz="0" w:space="0" w:color="auto"/>
      </w:divBdr>
    </w:div>
    <w:div w:id="2012027312">
      <w:bodyDiv w:val="1"/>
      <w:marLeft w:val="0"/>
      <w:marRight w:val="0"/>
      <w:marTop w:val="0"/>
      <w:marBottom w:val="0"/>
      <w:divBdr>
        <w:top w:val="none" w:sz="0" w:space="0" w:color="auto"/>
        <w:left w:val="none" w:sz="0" w:space="0" w:color="auto"/>
        <w:bottom w:val="none" w:sz="0" w:space="0" w:color="auto"/>
        <w:right w:val="none" w:sz="0" w:space="0" w:color="auto"/>
      </w:divBdr>
    </w:div>
    <w:div w:id="2050835239">
      <w:bodyDiv w:val="1"/>
      <w:marLeft w:val="0"/>
      <w:marRight w:val="0"/>
      <w:marTop w:val="0"/>
      <w:marBottom w:val="0"/>
      <w:divBdr>
        <w:top w:val="none" w:sz="0" w:space="0" w:color="auto"/>
        <w:left w:val="none" w:sz="0" w:space="0" w:color="auto"/>
        <w:bottom w:val="none" w:sz="0" w:space="0" w:color="auto"/>
        <w:right w:val="none" w:sz="0" w:space="0" w:color="auto"/>
      </w:divBdr>
    </w:div>
    <w:div w:id="2060323722">
      <w:bodyDiv w:val="1"/>
      <w:marLeft w:val="0"/>
      <w:marRight w:val="0"/>
      <w:marTop w:val="0"/>
      <w:marBottom w:val="0"/>
      <w:divBdr>
        <w:top w:val="none" w:sz="0" w:space="0" w:color="auto"/>
        <w:left w:val="none" w:sz="0" w:space="0" w:color="auto"/>
        <w:bottom w:val="none" w:sz="0" w:space="0" w:color="auto"/>
        <w:right w:val="none" w:sz="0" w:space="0" w:color="auto"/>
      </w:divBdr>
    </w:div>
    <w:div w:id="2064479803">
      <w:bodyDiv w:val="1"/>
      <w:marLeft w:val="0"/>
      <w:marRight w:val="0"/>
      <w:marTop w:val="0"/>
      <w:marBottom w:val="0"/>
      <w:divBdr>
        <w:top w:val="none" w:sz="0" w:space="0" w:color="auto"/>
        <w:left w:val="none" w:sz="0" w:space="0" w:color="auto"/>
        <w:bottom w:val="none" w:sz="0" w:space="0" w:color="auto"/>
        <w:right w:val="none" w:sz="0" w:space="0" w:color="auto"/>
      </w:divBdr>
    </w:div>
    <w:div w:id="2069910721">
      <w:bodyDiv w:val="1"/>
      <w:marLeft w:val="0"/>
      <w:marRight w:val="0"/>
      <w:marTop w:val="0"/>
      <w:marBottom w:val="0"/>
      <w:divBdr>
        <w:top w:val="none" w:sz="0" w:space="0" w:color="auto"/>
        <w:left w:val="none" w:sz="0" w:space="0" w:color="auto"/>
        <w:bottom w:val="none" w:sz="0" w:space="0" w:color="auto"/>
        <w:right w:val="none" w:sz="0" w:space="0" w:color="auto"/>
      </w:divBdr>
    </w:div>
    <w:div w:id="2082214726">
      <w:bodyDiv w:val="1"/>
      <w:marLeft w:val="0"/>
      <w:marRight w:val="0"/>
      <w:marTop w:val="0"/>
      <w:marBottom w:val="0"/>
      <w:divBdr>
        <w:top w:val="none" w:sz="0" w:space="0" w:color="auto"/>
        <w:left w:val="none" w:sz="0" w:space="0" w:color="auto"/>
        <w:bottom w:val="none" w:sz="0" w:space="0" w:color="auto"/>
        <w:right w:val="none" w:sz="0" w:space="0" w:color="auto"/>
      </w:divBdr>
    </w:div>
    <w:div w:id="2094007814">
      <w:bodyDiv w:val="1"/>
      <w:marLeft w:val="0"/>
      <w:marRight w:val="0"/>
      <w:marTop w:val="0"/>
      <w:marBottom w:val="0"/>
      <w:divBdr>
        <w:top w:val="none" w:sz="0" w:space="0" w:color="auto"/>
        <w:left w:val="none" w:sz="0" w:space="0" w:color="auto"/>
        <w:bottom w:val="none" w:sz="0" w:space="0" w:color="auto"/>
        <w:right w:val="none" w:sz="0" w:space="0" w:color="auto"/>
      </w:divBdr>
    </w:div>
    <w:div w:id="2095129189">
      <w:bodyDiv w:val="1"/>
      <w:marLeft w:val="0"/>
      <w:marRight w:val="0"/>
      <w:marTop w:val="0"/>
      <w:marBottom w:val="0"/>
      <w:divBdr>
        <w:top w:val="none" w:sz="0" w:space="0" w:color="auto"/>
        <w:left w:val="none" w:sz="0" w:space="0" w:color="auto"/>
        <w:bottom w:val="none" w:sz="0" w:space="0" w:color="auto"/>
        <w:right w:val="none" w:sz="0" w:space="0" w:color="auto"/>
      </w:divBdr>
    </w:div>
    <w:div w:id="2112773353">
      <w:bodyDiv w:val="1"/>
      <w:marLeft w:val="0"/>
      <w:marRight w:val="0"/>
      <w:marTop w:val="0"/>
      <w:marBottom w:val="0"/>
      <w:divBdr>
        <w:top w:val="none" w:sz="0" w:space="0" w:color="auto"/>
        <w:left w:val="none" w:sz="0" w:space="0" w:color="auto"/>
        <w:bottom w:val="none" w:sz="0" w:space="0" w:color="auto"/>
        <w:right w:val="none" w:sz="0" w:space="0" w:color="auto"/>
      </w:divBdr>
    </w:div>
    <w:div w:id="214495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10</Pages>
  <Words>1165</Words>
  <Characters>6644</Characters>
  <Application>Microsoft Office Word</Application>
  <DocSecurity>0</DocSecurity>
  <Lines>55</Lines>
  <Paragraphs>15</Paragraphs>
  <ScaleCrop>false</ScaleCrop>
  <Company>wyxx</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模拟英语（2）广外外校考场工作安排表</dc:title>
  <dc:creator>gwfxccn</dc:creator>
  <cp:lastModifiedBy>User</cp:lastModifiedBy>
  <cp:revision>44</cp:revision>
  <cp:lastPrinted>2022-05-25T07:45:00Z</cp:lastPrinted>
  <dcterms:created xsi:type="dcterms:W3CDTF">2023-05-13T02:46:00Z</dcterms:created>
  <dcterms:modified xsi:type="dcterms:W3CDTF">2023-05-18T15:59:00Z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