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仿宋_GB2312" w:hAnsi="Times New Roman" w:eastAsia="仿宋_GB2312" w:cs="Times New Roman"/>
          <w:kern w:val="0"/>
          <w:sz w:val="29"/>
          <w:szCs w:val="29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初中部中层领导干部聘前公示</w:t>
      </w:r>
    </w:p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270" w:lineRule="atLeast"/>
        <w:ind w:firstLine="580" w:firstLineChars="200"/>
        <w:jc w:val="left"/>
        <w:rPr>
          <w:rFonts w:ascii="仿宋_GB2312" w:hAnsi="Times New Roman" w:eastAsia="仿宋_GB2312" w:cs="Times New Roman"/>
          <w:kern w:val="0"/>
          <w:sz w:val="29"/>
          <w:szCs w:val="29"/>
        </w:rPr>
      </w:pPr>
      <w:r>
        <w:rPr>
          <w:rFonts w:hint="eastAsia" w:ascii="仿宋_GB2312" w:hAnsi="Times New Roman" w:eastAsia="仿宋_GB2312" w:cs="Times New Roman"/>
          <w:kern w:val="0"/>
          <w:sz w:val="29"/>
          <w:szCs w:val="29"/>
        </w:rPr>
        <w:t>根据学校管理干部选拔聘用制度和《广州市实验外语学校初中部中层干部换届工作实施方案》，经研究，确定以下同志作为相应职位的拟聘人选：</w:t>
      </w:r>
    </w:p>
    <w:p>
      <w:pPr>
        <w:widowControl/>
        <w:spacing w:line="360" w:lineRule="atLeast"/>
        <w:ind w:firstLine="570"/>
        <w:jc w:val="left"/>
        <w:rPr>
          <w:rFonts w:ascii="仿宋_GB2312" w:hAnsi="Times New Roman" w:eastAsia="仿宋_GB2312" w:cs="Times New Roman"/>
          <w:kern w:val="0"/>
          <w:sz w:val="29"/>
          <w:szCs w:val="29"/>
        </w:rPr>
      </w:pPr>
      <w:r>
        <w:rPr>
          <w:rFonts w:hint="eastAsia" w:ascii="仿宋_GB2312" w:hAnsi="Times New Roman" w:eastAsia="仿宋_GB2312" w:cs="Times New Roman"/>
          <w:kern w:val="0"/>
          <w:sz w:val="29"/>
          <w:szCs w:val="29"/>
        </w:rPr>
        <w:t>王攀峰同志拟聘初中教学处主任；</w:t>
      </w:r>
    </w:p>
    <w:p>
      <w:pPr>
        <w:widowControl/>
        <w:spacing w:line="360" w:lineRule="atLeast"/>
        <w:ind w:firstLine="57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0"/>
          <w:sz w:val="29"/>
          <w:szCs w:val="29"/>
        </w:rPr>
        <w:t>杨世华同志拟聘初中学生处主任；</w:t>
      </w:r>
    </w:p>
    <w:p>
      <w:pPr>
        <w:widowControl/>
        <w:spacing w:line="360" w:lineRule="atLeast"/>
        <w:ind w:firstLine="57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0"/>
          <w:sz w:val="29"/>
          <w:szCs w:val="29"/>
        </w:rPr>
        <w:t>王佳琼同志拟聘初中教学处副主任；</w:t>
      </w:r>
    </w:p>
    <w:p>
      <w:pPr>
        <w:widowControl/>
        <w:spacing w:line="360" w:lineRule="atLeast"/>
        <w:ind w:firstLine="570"/>
        <w:jc w:val="left"/>
        <w:rPr>
          <w:rFonts w:ascii="仿宋_GB2312" w:hAnsi="Times New Roman" w:eastAsia="仿宋_GB2312" w:cs="Times New Roman"/>
          <w:kern w:val="0"/>
          <w:sz w:val="29"/>
          <w:szCs w:val="29"/>
        </w:rPr>
      </w:pPr>
      <w:r>
        <w:rPr>
          <w:rFonts w:hint="eastAsia" w:ascii="仿宋_GB2312" w:hAnsi="Times New Roman" w:eastAsia="仿宋_GB2312" w:cs="Times New Roman"/>
          <w:kern w:val="0"/>
          <w:sz w:val="29"/>
          <w:szCs w:val="29"/>
        </w:rPr>
        <w:t>罗萍同志拟聘初中学生处副主任；</w:t>
      </w:r>
    </w:p>
    <w:p>
      <w:pPr>
        <w:widowControl/>
        <w:spacing w:line="360" w:lineRule="atLeast"/>
        <w:ind w:firstLine="57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0"/>
          <w:sz w:val="29"/>
          <w:szCs w:val="29"/>
        </w:rPr>
        <w:t>曾勇同志拟聘初中团委书记。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27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270" w:lineRule="atLeast"/>
        <w:ind w:firstLine="580" w:firstLineChars="200"/>
        <w:jc w:val="left"/>
        <w:rPr>
          <w:rFonts w:ascii="仿宋_GB2312" w:hAnsi="Times New Roman" w:eastAsia="仿宋_GB2312" w:cs="Times New Roman"/>
          <w:kern w:val="0"/>
          <w:sz w:val="29"/>
          <w:szCs w:val="29"/>
        </w:rPr>
      </w:pPr>
      <w:r>
        <w:rPr>
          <w:rFonts w:hint="eastAsia" w:ascii="仿宋_GB2312" w:hAnsi="Times New Roman" w:eastAsia="仿宋_GB2312" w:cs="Times New Roman"/>
          <w:kern w:val="0"/>
          <w:sz w:val="29"/>
          <w:szCs w:val="29"/>
        </w:rPr>
        <w:t>现予以公示。</w:t>
      </w:r>
    </w:p>
    <w:p>
      <w:pPr>
        <w:widowControl/>
        <w:shd w:val="clear" w:color="auto" w:fill="FFFFFF"/>
        <w:spacing w:line="270" w:lineRule="atLeast"/>
        <w:ind w:firstLine="580" w:firstLineChars="200"/>
        <w:jc w:val="left"/>
        <w:rPr>
          <w:rFonts w:ascii="仿宋_GB2312" w:hAnsi="Times New Roman" w:eastAsia="仿宋_GB2312" w:cs="Times New Roman"/>
          <w:kern w:val="0"/>
          <w:sz w:val="29"/>
          <w:szCs w:val="29"/>
        </w:rPr>
      </w:pPr>
      <w:r>
        <w:rPr>
          <w:rFonts w:hint="eastAsia" w:ascii="仿宋_GB2312" w:hAnsi="Times New Roman" w:eastAsia="仿宋_GB2312" w:cs="Times New Roman"/>
          <w:kern w:val="0"/>
          <w:sz w:val="29"/>
          <w:szCs w:val="29"/>
        </w:rPr>
        <w:t>如有异议，请于2</w:t>
      </w:r>
      <w:r>
        <w:rPr>
          <w:rFonts w:ascii="仿宋_GB2312" w:hAnsi="Times New Roman" w:eastAsia="仿宋_GB2312" w:cs="Times New Roman"/>
          <w:kern w:val="0"/>
          <w:sz w:val="29"/>
          <w:szCs w:val="29"/>
        </w:rPr>
        <w:t>023</w:t>
      </w:r>
      <w:r>
        <w:rPr>
          <w:rFonts w:hint="eastAsia" w:ascii="仿宋_GB2312" w:hAnsi="Times New Roman" w:eastAsia="仿宋_GB2312" w:cs="Times New Roman"/>
          <w:kern w:val="0"/>
          <w:sz w:val="29"/>
          <w:szCs w:val="29"/>
        </w:rPr>
        <w:t>年3月2</w:t>
      </w:r>
      <w:r>
        <w:rPr>
          <w:rFonts w:ascii="仿宋_GB2312" w:hAnsi="Times New Roman" w:eastAsia="仿宋_GB2312" w:cs="Times New Roman"/>
          <w:kern w:val="0"/>
          <w:sz w:val="29"/>
          <w:szCs w:val="29"/>
        </w:rPr>
        <w:t>8</w:t>
      </w:r>
      <w:r>
        <w:rPr>
          <w:rFonts w:hint="eastAsia" w:ascii="仿宋_GB2312" w:hAnsi="Times New Roman" w:eastAsia="仿宋_GB2312" w:cs="Times New Roman"/>
          <w:kern w:val="0"/>
          <w:sz w:val="29"/>
          <w:szCs w:val="29"/>
        </w:rPr>
        <w:t>日下午1</w:t>
      </w:r>
      <w:r>
        <w:rPr>
          <w:rFonts w:ascii="仿宋_GB2312" w:hAnsi="Times New Roman" w:eastAsia="仿宋_GB2312" w:cs="Times New Roman"/>
          <w:kern w:val="0"/>
          <w:sz w:val="29"/>
          <w:szCs w:val="29"/>
        </w:rPr>
        <w:t>7</w:t>
      </w:r>
      <w:r>
        <w:rPr>
          <w:rFonts w:hint="eastAsia" w:ascii="仿宋_GB2312" w:hAnsi="Times New Roman" w:eastAsia="仿宋_GB2312" w:cs="Times New Roman"/>
          <w:kern w:val="0"/>
          <w:sz w:val="29"/>
          <w:szCs w:val="29"/>
        </w:rPr>
        <w:t>:0</w:t>
      </w:r>
      <w:r>
        <w:rPr>
          <w:rFonts w:ascii="仿宋_GB2312" w:hAnsi="Times New Roman" w:eastAsia="仿宋_GB2312" w:cs="Times New Roman"/>
          <w:kern w:val="0"/>
          <w:sz w:val="29"/>
          <w:szCs w:val="29"/>
        </w:rPr>
        <w:t>0</w:t>
      </w:r>
      <w:r>
        <w:rPr>
          <w:rFonts w:hint="eastAsia" w:ascii="仿宋_GB2312" w:hAnsi="Times New Roman" w:eastAsia="仿宋_GB2312" w:cs="Times New Roman"/>
          <w:kern w:val="0"/>
          <w:sz w:val="29"/>
          <w:szCs w:val="29"/>
        </w:rPr>
        <w:t>前向李悦明副书记反映（地址：8</w:t>
      </w:r>
      <w:r>
        <w:rPr>
          <w:rFonts w:ascii="仿宋_GB2312" w:hAnsi="Times New Roman" w:eastAsia="仿宋_GB2312" w:cs="Times New Roman"/>
          <w:kern w:val="0"/>
          <w:sz w:val="29"/>
          <w:szCs w:val="29"/>
        </w:rPr>
        <w:t>209</w:t>
      </w:r>
      <w:r>
        <w:rPr>
          <w:rFonts w:hint="eastAsia" w:ascii="仿宋_GB2312" w:hAnsi="Times New Roman" w:eastAsia="仿宋_GB2312" w:cs="Times New Roman"/>
          <w:kern w:val="0"/>
          <w:sz w:val="29"/>
          <w:szCs w:val="29"/>
        </w:rPr>
        <w:t>室，电话：3</w:t>
      </w:r>
      <w:r>
        <w:rPr>
          <w:rFonts w:ascii="仿宋_GB2312" w:hAnsi="Times New Roman" w:eastAsia="仿宋_GB2312" w:cs="Times New Roman"/>
          <w:kern w:val="0"/>
          <w:sz w:val="29"/>
          <w:szCs w:val="29"/>
        </w:rPr>
        <w:t>6247678</w:t>
      </w:r>
      <w:r>
        <w:rPr>
          <w:rFonts w:hint="eastAsia" w:ascii="仿宋_GB2312" w:hAnsi="Times New Roman" w:eastAsia="仿宋_GB2312" w:cs="Times New Roman"/>
          <w:kern w:val="0"/>
          <w:sz w:val="29"/>
          <w:szCs w:val="29"/>
        </w:rPr>
        <w:t>，1</w:t>
      </w:r>
      <w:r>
        <w:rPr>
          <w:rFonts w:ascii="仿宋_GB2312" w:hAnsi="Times New Roman" w:eastAsia="仿宋_GB2312" w:cs="Times New Roman"/>
          <w:kern w:val="0"/>
          <w:sz w:val="29"/>
          <w:szCs w:val="29"/>
        </w:rPr>
        <w:t>3622800883</w:t>
      </w:r>
      <w:r>
        <w:rPr>
          <w:rFonts w:hint="eastAsia" w:ascii="仿宋_GB2312" w:hAnsi="Times New Roman" w:eastAsia="仿宋_GB2312" w:cs="Times New Roman"/>
          <w:kern w:val="0"/>
          <w:sz w:val="29"/>
          <w:szCs w:val="29"/>
        </w:rPr>
        <w:t>）或发邮件到李悦明副书记校内邮箱。</w:t>
      </w:r>
    </w:p>
    <w:p>
      <w:pPr>
        <w:widowControl/>
        <w:shd w:val="clear" w:color="auto" w:fill="FFFFFF"/>
        <w:spacing w:line="270" w:lineRule="atLeast"/>
        <w:ind w:firstLine="580" w:firstLineChars="200"/>
        <w:jc w:val="left"/>
        <w:rPr>
          <w:rFonts w:ascii="仿宋_GB2312" w:hAnsi="Times New Roman" w:eastAsia="仿宋_GB2312" w:cs="Times New Roman"/>
          <w:kern w:val="0"/>
          <w:sz w:val="29"/>
          <w:szCs w:val="29"/>
        </w:rPr>
      </w:pPr>
      <w:r>
        <w:rPr>
          <w:rFonts w:ascii="仿宋_GB2312" w:hAnsi="Times New Roman" w:eastAsia="仿宋_GB2312" w:cs="Times New Roman"/>
          <w:kern w:val="0"/>
          <w:sz w:val="29"/>
          <w:szCs w:val="29"/>
        </w:rPr>
        <w:t xml:space="preserve"> </w:t>
      </w:r>
      <w:bookmarkStart w:id="0" w:name="_GoBack"/>
      <w:bookmarkEnd w:id="0"/>
    </w:p>
    <w:p>
      <w:pPr>
        <w:widowControl/>
        <w:shd w:val="clear" w:color="auto" w:fill="FFFFFF"/>
        <w:spacing w:line="270" w:lineRule="atLeast"/>
        <w:ind w:firstLine="4350" w:firstLineChars="1500"/>
        <w:jc w:val="left"/>
        <w:rPr>
          <w:rFonts w:ascii="仿宋_GB2312" w:hAnsi="Times New Roman" w:eastAsia="仿宋_GB2312" w:cs="Times New Roman"/>
          <w:kern w:val="0"/>
          <w:sz w:val="29"/>
          <w:szCs w:val="29"/>
        </w:rPr>
      </w:pPr>
      <w:r>
        <w:rPr>
          <w:rFonts w:hint="eastAsia" w:ascii="仿宋_GB2312" w:hAnsi="Times New Roman" w:eastAsia="仿宋_GB2312" w:cs="Times New Roman"/>
          <w:kern w:val="0"/>
          <w:sz w:val="29"/>
          <w:szCs w:val="29"/>
        </w:rPr>
        <w:t>广州市实验外语学校</w:t>
      </w:r>
    </w:p>
    <w:p>
      <w:pPr>
        <w:widowControl/>
        <w:shd w:val="clear" w:color="auto" w:fill="FFFFFF"/>
        <w:spacing w:line="270" w:lineRule="atLeast"/>
        <w:ind w:firstLine="4640" w:firstLineChars="1600"/>
        <w:jc w:val="left"/>
      </w:pPr>
      <w:r>
        <w:rPr>
          <w:rFonts w:ascii="仿宋_GB2312" w:hAnsi="Times New Roman" w:eastAsia="仿宋_GB2312" w:cs="Times New Roman"/>
          <w:kern w:val="0"/>
          <w:sz w:val="29"/>
          <w:szCs w:val="29"/>
        </w:rPr>
        <w:t>2023</w:t>
      </w:r>
      <w:r>
        <w:rPr>
          <w:rFonts w:hint="eastAsia" w:ascii="仿宋_GB2312" w:hAnsi="Times New Roman" w:eastAsia="仿宋_GB2312" w:cs="Times New Roman"/>
          <w:kern w:val="0"/>
          <w:sz w:val="29"/>
          <w:szCs w:val="29"/>
        </w:rPr>
        <w:t>年3月</w:t>
      </w:r>
      <w:r>
        <w:rPr>
          <w:rFonts w:ascii="仿宋_GB2312" w:hAnsi="Times New Roman" w:eastAsia="仿宋_GB2312" w:cs="Times New Roman"/>
          <w:kern w:val="0"/>
          <w:sz w:val="29"/>
          <w:szCs w:val="29"/>
        </w:rPr>
        <w:t>2</w:t>
      </w:r>
      <w:r>
        <w:rPr>
          <w:rFonts w:hint="eastAsia" w:ascii="仿宋_GB2312" w:hAnsi="Times New Roman" w:eastAsia="仿宋_GB2312" w:cs="Times New Roman"/>
          <w:kern w:val="0"/>
          <w:sz w:val="29"/>
          <w:szCs w:val="29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0"/>
          <w:sz w:val="29"/>
          <w:szCs w:val="29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OTQ1MGI5MDg4NmM3YjY0NDZhOGUyMDcxZDZhOTYifQ=="/>
  </w:docVars>
  <w:rsids>
    <w:rsidRoot w:val="00D0234C"/>
    <w:rsid w:val="00126470"/>
    <w:rsid w:val="0018216B"/>
    <w:rsid w:val="001B4C58"/>
    <w:rsid w:val="003F6C2B"/>
    <w:rsid w:val="005515D0"/>
    <w:rsid w:val="005664FD"/>
    <w:rsid w:val="00610762"/>
    <w:rsid w:val="006C498E"/>
    <w:rsid w:val="00736CBC"/>
    <w:rsid w:val="0077568D"/>
    <w:rsid w:val="007C7996"/>
    <w:rsid w:val="007E7B58"/>
    <w:rsid w:val="007F792A"/>
    <w:rsid w:val="008F2FD9"/>
    <w:rsid w:val="00975A6D"/>
    <w:rsid w:val="00A21879"/>
    <w:rsid w:val="00B4210F"/>
    <w:rsid w:val="00C030A4"/>
    <w:rsid w:val="00D0234C"/>
    <w:rsid w:val="00DA16E7"/>
    <w:rsid w:val="00DE020B"/>
    <w:rsid w:val="00EC2F61"/>
    <w:rsid w:val="0257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字符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sp_line"/>
    <w:basedOn w:val="7"/>
    <w:uiPriority w:val="0"/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2023-03-26T01:16:00Z</dcterms:created>
  <dc:creator>admin</dc:creator>
  <cp:lastModifiedBy>广外外校  项恒鹏</cp:lastModifiedBy>
  <dcterms:modified xsi:type="dcterms:W3CDTF">2023-03-26T03:16:12Z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08799FDBD05044E7ADC8EE858AE1B1E6</vt:lpwstr>
  </property>
</Properties>
</file>