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891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05"/>
        <w:gridCol w:w="163"/>
        <w:gridCol w:w="789"/>
        <w:gridCol w:w="137"/>
        <w:gridCol w:w="514"/>
        <w:gridCol w:w="849"/>
        <w:gridCol w:w="220"/>
        <w:gridCol w:w="186"/>
        <w:gridCol w:w="279"/>
        <w:gridCol w:w="652"/>
        <w:gridCol w:w="278"/>
        <w:gridCol w:w="360"/>
        <w:gridCol w:w="6"/>
        <w:gridCol w:w="324"/>
        <w:gridCol w:w="182"/>
        <w:gridCol w:w="493"/>
        <w:gridCol w:w="30"/>
        <w:gridCol w:w="195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91" w:type="dxa"/>
            <w:gridSpan w:val="20"/>
            <w:tcBorders>
              <w:bottom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广外新型国际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管理人员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424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课程中心副主任（    ）招生副主管（    ） 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是否服从调节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是（    ） 否（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粘贴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小一寸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正面免冠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6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6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所在部门</w:t>
            </w:r>
          </w:p>
        </w:tc>
        <w:tc>
          <w:tcPr>
            <w:tcW w:w="653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现任职务/职称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最高学历、学位</w:t>
            </w: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微信号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英语水平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9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0"/>
                <w:szCs w:val="20"/>
                <w:lang w:bidi="ar"/>
              </w:rPr>
              <w:t>现居住地址</w:t>
            </w:r>
          </w:p>
        </w:tc>
        <w:tc>
          <w:tcPr>
            <w:tcW w:w="81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（从最高学历向下依次填写，至大学止）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全日制/</w:t>
            </w:r>
          </w:p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思源黑体 CN Light" w:hAnsi="思源黑体 CN Light" w:eastAsia="思源黑体 CN Light" w:cs="思源黑体 CN Light"/>
                <w:color w:val="000000"/>
                <w:sz w:val="20"/>
                <w:szCs w:val="20"/>
              </w:rPr>
              <w:t>来校近三年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2021年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2020年</w:t>
            </w:r>
          </w:p>
        </w:tc>
        <w:tc>
          <w:tcPr>
            <w:tcW w:w="1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2019年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（按时间由近及远填写）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  <w:t>主要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</w:tbl>
    <w:p/>
    <w:p/>
    <w:p/>
    <w:tbl>
      <w:tblPr>
        <w:tblStyle w:val="5"/>
        <w:tblW w:w="9891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26"/>
        <w:gridCol w:w="1218"/>
        <w:gridCol w:w="1635"/>
        <w:gridCol w:w="490"/>
        <w:gridCol w:w="1775"/>
        <w:gridCol w:w="1225"/>
        <w:gridCol w:w="215"/>
        <w:gridCol w:w="685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（已婚填写配偶及子女，未婚填写父母及兄弟姐妹）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9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近五年主要科研、教研业绩（限填</w:t>
            </w: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项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成果名称（项目、著作、论文、获奖等）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单位（项目来源、发表单位等）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时间（年）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其他突出业绩（限填</w:t>
            </w: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5项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1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/>
    <w:p/>
    <w:p/>
    <w:tbl>
      <w:tblPr>
        <w:tblStyle w:val="5"/>
        <w:tblW w:w="9891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9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对国际教育（特别是港澳台、外籍子弟学校）的理解（800字以内）</w:t>
            </w:r>
          </w:p>
        </w:tc>
        <w:tc>
          <w:tcPr>
            <w:tcW w:w="8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/>
    <w:p/>
    <w:p/>
    <w:tbl>
      <w:tblPr>
        <w:tblStyle w:val="5"/>
        <w:tblW w:w="9891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6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工作设想</w:t>
            </w:r>
          </w:p>
          <w:p>
            <w:pPr>
              <w:widowControl/>
              <w:jc w:val="center"/>
              <w:textAlignment w:val="center"/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（800字以内）</w:t>
            </w:r>
          </w:p>
        </w:tc>
        <w:tc>
          <w:tcPr>
            <w:tcW w:w="8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  <w:p>
            <w:pPr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/>
    <w:p/>
    <w:p/>
    <w:p/>
    <w:tbl>
      <w:tblPr>
        <w:tblStyle w:val="5"/>
        <w:tblW w:w="9891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本人确认</w:t>
            </w:r>
          </w:p>
        </w:tc>
        <w:tc>
          <w:tcPr>
            <w:tcW w:w="8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720" w:lineRule="auto"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本人承诺：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  本人谨此证实以上表格所述内容无虚假、不实、夸大之处，且未隐瞒对应聘不利的事实或情况。如有虚报或瞒报，本人愿承担相应责任。</w:t>
            </w: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                                         签名：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日</w:t>
            </w: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val="en-US" w:eastAsia="zh-CN" w:bidi="ar"/>
              </w:rPr>
              <w:t>学校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top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            主要负责人签名：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       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（公章）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思源黑体 CN Light" w:hAnsi="思源黑体 CN Light" w:eastAsia="思源黑体 CN Light" w:cs="思源黑体 CN Light"/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思源黑体 CN Light" w:hAnsi="思源黑体 CN Light" w:eastAsia="思源黑体 CN Light" w:cs="思源黑体 CN Light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283" w:right="283" w:bottom="80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WMxZTc2MDc0OTc5YWI1YTMyZGI3OGZkZGQ0NTEifQ=="/>
  </w:docVars>
  <w:rsids>
    <w:rsidRoot w:val="000A62F6"/>
    <w:rsid w:val="0002354F"/>
    <w:rsid w:val="00031211"/>
    <w:rsid w:val="0009038E"/>
    <w:rsid w:val="000A62F6"/>
    <w:rsid w:val="000C632B"/>
    <w:rsid w:val="00435750"/>
    <w:rsid w:val="004D035D"/>
    <w:rsid w:val="00643E98"/>
    <w:rsid w:val="00866663"/>
    <w:rsid w:val="008D18D9"/>
    <w:rsid w:val="00921515"/>
    <w:rsid w:val="009C34B4"/>
    <w:rsid w:val="00A44FF6"/>
    <w:rsid w:val="00A5030B"/>
    <w:rsid w:val="00AD3D34"/>
    <w:rsid w:val="00D422F8"/>
    <w:rsid w:val="00E800B9"/>
    <w:rsid w:val="00EA66C9"/>
    <w:rsid w:val="00F55363"/>
    <w:rsid w:val="04B862AB"/>
    <w:rsid w:val="248A549B"/>
    <w:rsid w:val="26450A10"/>
    <w:rsid w:val="3374682D"/>
    <w:rsid w:val="3E534E3E"/>
    <w:rsid w:val="4F7B1738"/>
    <w:rsid w:val="58AD3FE7"/>
    <w:rsid w:val="5C9B3B95"/>
    <w:rsid w:val="655B1B03"/>
    <w:rsid w:val="68A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single"/>
    </w:rPr>
  </w:style>
  <w:style w:type="character" w:customStyle="1" w:styleId="9">
    <w:name w:val="font3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1317</Characters>
  <Lines>10</Lines>
  <Paragraphs>3</Paragraphs>
  <TotalTime>17</TotalTime>
  <ScaleCrop>false</ScaleCrop>
  <LinksUpToDate>false</LinksUpToDate>
  <CharactersWithSpaces>1545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2022-05-07T02:06:00Z</dcterms:created>
  <dc:creator>马健</dc:creator>
  <cp:lastModifiedBy>雨点</cp:lastModifiedBy>
  <cp:lastPrinted>2022-05-10T09:16:00Z</cp:lastPrinted>
  <dcterms:modified xsi:type="dcterms:W3CDTF">2022-05-11T01:59:29Z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B853A0C48FB6481DA3B7427E4A14F60C</vt:lpwstr>
  </property>
</Properties>
</file>