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中学部第十</w:t>
      </w:r>
      <w:r>
        <w:rPr>
          <w:rFonts w:hint="eastAsia"/>
          <w:b/>
          <w:bCs/>
          <w:sz w:val="32"/>
          <w:szCs w:val="32"/>
          <w:lang w:val="en-US" w:eastAsia="zh-Hans"/>
        </w:rPr>
        <w:t>三</w:t>
      </w:r>
      <w:r>
        <w:rPr>
          <w:rFonts w:hint="eastAsia"/>
          <w:b/>
          <w:bCs/>
          <w:sz w:val="32"/>
          <w:szCs w:val="32"/>
          <w:lang w:eastAsia="zh-CN"/>
        </w:rPr>
        <w:t>届校园艺术节系列活动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default"/>
          <w:b/>
          <w:bCs/>
          <w:sz w:val="32"/>
          <w:szCs w:val="32"/>
          <w:lang w:eastAsia="zh-CN"/>
        </w:rPr>
        <w:t>2</w:t>
      </w:r>
      <w:r>
        <w:rPr>
          <w:b/>
          <w:bCs/>
          <w:sz w:val="32"/>
          <w:szCs w:val="32"/>
        </w:rPr>
        <w:t>年元旦晚会策划方案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为更好地迎接202</w:t>
      </w:r>
      <w:r>
        <w:rPr>
          <w:rFonts w:hint="default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年元到来，丰富外校学子校园文化艺术生活，为外校学子提供积极展现自我的平台，</w:t>
      </w:r>
      <w:r>
        <w:rPr>
          <w:sz w:val="24"/>
          <w:szCs w:val="24"/>
        </w:rPr>
        <w:t>经研究决定</w:t>
      </w:r>
      <w:r>
        <w:rPr>
          <w:rFonts w:hint="eastAsia"/>
          <w:sz w:val="24"/>
          <w:szCs w:val="24"/>
          <w:lang w:val="en-US" w:eastAsia="zh-CN"/>
        </w:rPr>
        <w:t>以“喜迎元旦，虎虎生威”为主题，202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年12月2</w:t>
      </w:r>
      <w:r>
        <w:rPr>
          <w:rFonts w:hint="default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>—2</w:t>
      </w:r>
      <w:r>
        <w:rPr>
          <w:rFonts w:hint="default"/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>日在黄华楼礼堂</w:t>
      </w:r>
      <w:r>
        <w:rPr>
          <w:rFonts w:hint="eastAsia"/>
          <w:sz w:val="24"/>
          <w:szCs w:val="24"/>
          <w:lang w:eastAsia="zh-CN"/>
        </w:rPr>
        <w:t>举</w:t>
      </w:r>
      <w:r>
        <w:rPr>
          <w:rFonts w:hint="eastAsia"/>
          <w:sz w:val="24"/>
          <w:szCs w:val="24"/>
          <w:lang w:val="en-US" w:eastAsia="zh-CN"/>
        </w:rPr>
        <w:t>办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eastAsia="zh-CN"/>
        </w:rPr>
        <w:t>2</w:t>
      </w:r>
      <w:r>
        <w:rPr>
          <w:sz w:val="24"/>
          <w:szCs w:val="24"/>
        </w:rPr>
        <w:t>年元旦文艺晚会，现将活动</w:t>
      </w:r>
      <w:r>
        <w:rPr>
          <w:rFonts w:hint="eastAsia"/>
          <w:sz w:val="24"/>
          <w:szCs w:val="24"/>
          <w:lang w:val="en-US" w:eastAsia="zh-CN"/>
        </w:rPr>
        <w:t>安排</w:t>
      </w:r>
      <w:r>
        <w:rPr>
          <w:sz w:val="24"/>
          <w:szCs w:val="24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总 指 挥：万清华、黄巧萍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副总指挥：李小萍、谢仁发、吕晓波、熊士军、郭英涛、葛静萍、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刘军勋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策    划 ：项恒鹏、王攀峰、杨世华、万国彬、罗  兰、陈  艳、张志华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7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  可、王一臣、周小燕、杨少华、吴  燕、罗杨丽、田  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7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马小强、罗  萍、于  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活动执行： 杨金龙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9" w:leftChars="228" w:right="0" w:rightChars="0" w:hanging="1200" w:hangingChars="500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艺术指导：杨金龙、喻  佳、杨  亮、曾  勇、逯懿瑶、</w:t>
      </w:r>
      <w:r>
        <w:rPr>
          <w:sz w:val="24"/>
        </w:rPr>
        <w:t>吕佩儿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胡  丹、</w:t>
      </w:r>
      <w:r>
        <w:rPr>
          <w:rFonts w:hint="eastAsia"/>
          <w:sz w:val="24"/>
          <w:lang w:val="en-US" w:eastAsia="zh-Hans"/>
        </w:rPr>
        <w:t>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Hans"/>
        </w:rPr>
        <w:t>茹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Hans"/>
        </w:rPr>
        <w:t>惠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陈玥廷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庞丽诗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苏爱庆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邓诗韵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邓海燕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兰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Hans"/>
        </w:rPr>
        <w:t>怡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陈政道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詹泓莎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张颖萱子</w:t>
      </w:r>
      <w:r>
        <w:rPr>
          <w:rFonts w:hint="eastAsia"/>
          <w:sz w:val="24"/>
          <w:lang w:val="en-US" w:eastAsia="zh-CN"/>
        </w:rPr>
        <w:t>、罗杨丽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    办：初中部、高中部、国际部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    办：中学艺术组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协    办：校办、信息中心、总务处、校电视台、保卫处、校团委学生会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二、活动主题：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“喜迎元旦，虎虎生威</w:t>
      </w:r>
      <w:r>
        <w:rPr>
          <w:rFonts w:hint="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参加</w:t>
      </w:r>
      <w:r>
        <w:rPr>
          <w:rFonts w:hint="eastAsia"/>
          <w:b/>
          <w:bCs/>
          <w:sz w:val="24"/>
          <w:szCs w:val="24"/>
          <w:lang w:eastAsia="zh-CN"/>
        </w:rPr>
        <w:t>年级：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初一年级、初二年级、高一年级、高二年级、国际部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四、活动时间：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高一、二年级专场：202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年12月</w:t>
      </w:r>
      <w:r>
        <w:rPr>
          <w:rFonts w:hint="default"/>
          <w:sz w:val="24"/>
          <w:szCs w:val="24"/>
          <w:lang w:eastAsia="zh-CN"/>
        </w:rPr>
        <w:t>26</w:t>
      </w:r>
      <w:r>
        <w:rPr>
          <w:rFonts w:hint="eastAsia"/>
          <w:sz w:val="24"/>
          <w:szCs w:val="24"/>
          <w:lang w:val="en-US" w:eastAsia="zh-CN"/>
        </w:rPr>
        <w:t>日晚</w:t>
      </w:r>
      <w:r>
        <w:rPr>
          <w:rFonts w:hint="default"/>
          <w:sz w:val="24"/>
          <w:szCs w:val="24"/>
          <w:lang w:eastAsia="zh-CN"/>
        </w:rPr>
        <w:t>18</w:t>
      </w:r>
      <w:r>
        <w:rPr>
          <w:rFonts w:hint="eastAsia"/>
          <w:sz w:val="24"/>
          <w:szCs w:val="24"/>
          <w:lang w:val="en-US" w:eastAsia="zh-Hans"/>
        </w:rPr>
        <w:t>:</w:t>
      </w:r>
      <w:r>
        <w:rPr>
          <w:rFonts w:hint="default"/>
          <w:sz w:val="24"/>
          <w:szCs w:val="24"/>
          <w:lang w:eastAsia="zh-Hans"/>
        </w:rPr>
        <w:t>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初一年级专场：    202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年12月</w:t>
      </w:r>
      <w:r>
        <w:rPr>
          <w:rFonts w:hint="default"/>
          <w:sz w:val="24"/>
          <w:szCs w:val="24"/>
          <w:lang w:eastAsia="zh-CN"/>
        </w:rPr>
        <w:t>27</w:t>
      </w:r>
      <w:r>
        <w:rPr>
          <w:rFonts w:hint="eastAsia"/>
          <w:sz w:val="24"/>
          <w:szCs w:val="24"/>
          <w:lang w:val="en-US" w:eastAsia="zh-CN"/>
        </w:rPr>
        <w:t>日晚18:</w:t>
      </w:r>
      <w:r>
        <w:rPr>
          <w:rFonts w:hint="default"/>
          <w:sz w:val="24"/>
          <w:szCs w:val="24"/>
          <w:lang w:eastAsia="zh-CN"/>
        </w:rPr>
        <w:t>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初二年级专场：    202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年12月</w:t>
      </w:r>
      <w:r>
        <w:rPr>
          <w:rFonts w:hint="default"/>
          <w:sz w:val="24"/>
          <w:szCs w:val="24"/>
          <w:lang w:eastAsia="zh-CN"/>
        </w:rPr>
        <w:t>27</w:t>
      </w:r>
      <w:r>
        <w:rPr>
          <w:rFonts w:hint="eastAsia"/>
          <w:sz w:val="24"/>
          <w:szCs w:val="24"/>
          <w:lang w:val="en-US" w:eastAsia="zh-CN"/>
        </w:rPr>
        <w:t>日晚20:</w:t>
      </w:r>
      <w:r>
        <w:rPr>
          <w:rFonts w:hint="default"/>
          <w:sz w:val="24"/>
          <w:szCs w:val="24"/>
          <w:lang w:eastAsia="zh-CN"/>
        </w:rPr>
        <w:t>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国际部专场：      202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年12月</w:t>
      </w:r>
      <w:r>
        <w:rPr>
          <w:rFonts w:hint="default"/>
          <w:sz w:val="24"/>
          <w:szCs w:val="24"/>
          <w:lang w:eastAsia="zh-CN"/>
        </w:rPr>
        <w:t>28</w:t>
      </w:r>
      <w:r>
        <w:rPr>
          <w:rFonts w:hint="eastAsia"/>
          <w:sz w:val="24"/>
          <w:szCs w:val="24"/>
          <w:lang w:val="en-US" w:eastAsia="zh-CN"/>
        </w:rPr>
        <w:t>日晚18:30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活动地点：</w:t>
      </w:r>
      <w:r>
        <w:rPr>
          <w:rFonts w:hint="eastAsia"/>
          <w:sz w:val="24"/>
          <w:szCs w:val="24"/>
          <w:lang w:eastAsia="zh-CN"/>
        </w:rPr>
        <w:t>黄华楼礼堂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六、工作安排：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b/>
          <w:bCs/>
          <w:sz w:val="24"/>
          <w:szCs w:val="24"/>
          <w:lang w:eastAsia="zh-CN"/>
        </w:rPr>
        <w:t>（一）</w:t>
      </w:r>
      <w:r>
        <w:rPr>
          <w:b/>
          <w:bCs/>
          <w:sz w:val="24"/>
          <w:szCs w:val="24"/>
        </w:rPr>
        <w:t>演出安排：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元旦晚会负责人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高一、二年级：杨金龙（协助：</w:t>
      </w:r>
      <w:r>
        <w:rPr>
          <w:rFonts w:hint="eastAsia"/>
          <w:sz w:val="24"/>
          <w:szCs w:val="24"/>
          <w:lang w:val="en-US" w:eastAsia="zh-Hans"/>
        </w:rPr>
        <w:t>程茹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兰怡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初一年级：吕佩儿、胡丹（协助：曾勇、</w:t>
      </w:r>
      <w:r>
        <w:rPr>
          <w:rFonts w:hint="eastAsia"/>
          <w:sz w:val="24"/>
          <w:szCs w:val="24"/>
          <w:lang w:val="en-US" w:eastAsia="zh-Hans"/>
        </w:rPr>
        <w:t>邓诗韵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邓海燕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庞丽诗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苏爱庆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初二年级：杨亮（协助：</w:t>
      </w:r>
      <w:r>
        <w:rPr>
          <w:rFonts w:hint="eastAsia"/>
          <w:sz w:val="24"/>
          <w:lang w:val="en-US" w:eastAsia="zh-Hans"/>
        </w:rPr>
        <w:t>陈玥廷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陈惠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陈政道</w:t>
      </w:r>
      <w:r>
        <w:rPr>
          <w:rFonts w:hint="default"/>
          <w:sz w:val="24"/>
          <w:lang w:eastAsia="zh-Hans"/>
        </w:rPr>
        <w:t>、</w:t>
      </w:r>
      <w:r>
        <w:rPr>
          <w:rFonts w:hint="eastAsia"/>
          <w:sz w:val="24"/>
          <w:lang w:val="en-US" w:eastAsia="zh-Hans"/>
        </w:rPr>
        <w:t>詹泓莎</w:t>
      </w:r>
      <w:r>
        <w:rPr>
          <w:rFonts w:hint="eastAsia"/>
          <w:sz w:val="24"/>
          <w:szCs w:val="24"/>
          <w:lang w:val="en-US" w:eastAsia="zh-CN"/>
        </w:rPr>
        <w:t xml:space="preserve">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国际部：罗杨丽（协助：</w:t>
      </w:r>
      <w:r>
        <w:rPr>
          <w:rFonts w:hint="eastAsia"/>
          <w:sz w:val="24"/>
          <w:szCs w:val="24"/>
          <w:lang w:val="en-US" w:eastAsia="zh-Hans"/>
        </w:rPr>
        <w:t>程茹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兰怡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节目主持</w:t>
      </w:r>
      <w:r>
        <w:rPr>
          <w:rFonts w:hint="eastAsia"/>
          <w:sz w:val="24"/>
          <w:szCs w:val="24"/>
          <w:lang w:eastAsia="zh-CN"/>
        </w:rPr>
        <w:t>负责人：逯懿瑶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（本次元旦晚会所有专场节目主持人从语言艺术大赛决赛选手中挑选。）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sz w:val="24"/>
          <w:szCs w:val="24"/>
        </w:rPr>
        <w:t>舞台</w:t>
      </w:r>
      <w:r>
        <w:rPr>
          <w:rFonts w:hint="eastAsia"/>
          <w:sz w:val="24"/>
          <w:szCs w:val="24"/>
          <w:lang w:eastAsia="zh-CN"/>
        </w:rPr>
        <w:t>主背景设计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谢晖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灯光音响：</w:t>
      </w:r>
      <w:r>
        <w:rPr>
          <w:rFonts w:hint="eastAsia"/>
          <w:sz w:val="24"/>
          <w:szCs w:val="24"/>
          <w:lang w:eastAsia="zh-CN"/>
        </w:rPr>
        <w:t>涂宏华、史原、任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5、位置安排：各学部、各年级负责（第6排坐位为领导、评委席位，不安排学生就坐。）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6、</w:t>
      </w:r>
      <w:r>
        <w:rPr>
          <w:sz w:val="24"/>
          <w:szCs w:val="24"/>
        </w:rPr>
        <w:t>纪律安全：</w:t>
      </w:r>
      <w:r>
        <w:rPr>
          <w:rFonts w:hint="eastAsia"/>
          <w:sz w:val="24"/>
          <w:szCs w:val="24"/>
          <w:lang w:eastAsia="zh-CN"/>
        </w:rPr>
        <w:t>学生处、保卫处、各学部各年级学生会。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7、摄像：校电视台（独成义老师负责）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8、摄影、稿件：各年级安排学生拍照、写新闻报道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节目形式：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元旦文艺晚会演出节目形式不限，以班级为单位，集体节目为主，节目人数10人以上，每班仅限一个节目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节目要求：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1.选取合适的素材，内容健康，积极向上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符合校园形象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2.突出学生特色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支持原创性节目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3.节目短而精，避免纯闹剧。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C00000"/>
          <w:sz w:val="24"/>
          <w:szCs w:val="24"/>
          <w:lang w:val="en-US" w:eastAsia="zh-Hans"/>
        </w:rPr>
        <w:t>注意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：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歌舞类（含串烧）节目不超过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5分钟，综艺类（含串烧）不超过7分钟，</w:t>
      </w:r>
      <w:r>
        <w:rPr>
          <w:rFonts w:hint="eastAsia"/>
          <w:b/>
          <w:bCs/>
          <w:color w:val="C00000"/>
          <w:sz w:val="24"/>
          <w:szCs w:val="24"/>
          <w:lang w:val="en-US" w:eastAsia="zh-Hans"/>
        </w:rPr>
        <w:t>节目超时不参与评奖</w:t>
      </w:r>
      <w:r>
        <w:rPr>
          <w:rFonts w:hint="default"/>
          <w:b/>
          <w:bCs/>
          <w:color w:val="C00000"/>
          <w:sz w:val="24"/>
          <w:szCs w:val="24"/>
          <w:lang w:eastAsia="zh-Hans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班级要</w:t>
      </w:r>
      <w:r>
        <w:rPr>
          <w:sz w:val="24"/>
          <w:szCs w:val="24"/>
        </w:rPr>
        <w:t>认真组织，精心排练，演出的节目要充分体现师生良好的精神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sz w:val="24"/>
          <w:szCs w:val="24"/>
        </w:rPr>
        <w:t>风貌与艺术修养。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sz w:val="24"/>
          <w:szCs w:val="24"/>
          <w:lang w:eastAsia="zh-CN"/>
        </w:rPr>
        <w:t>鼓励教师与学生家长积极参与。）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负责艺术教师、年级主任对节目进行审查，不得出现低俗、意识形态等问题。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b/>
          <w:bCs/>
          <w:sz w:val="24"/>
          <w:szCs w:val="24"/>
        </w:rPr>
        <w:t>评</w:t>
      </w:r>
      <w:r>
        <w:rPr>
          <w:rFonts w:hint="eastAsia"/>
          <w:b/>
          <w:bCs/>
          <w:sz w:val="24"/>
          <w:szCs w:val="24"/>
          <w:lang w:eastAsia="zh-CN"/>
        </w:rPr>
        <w:t>奖</w:t>
      </w:r>
      <w:r>
        <w:rPr>
          <w:b/>
          <w:bCs/>
          <w:sz w:val="24"/>
          <w:szCs w:val="24"/>
        </w:rPr>
        <w:t>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1.评分标准：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本次元旦文艺</w:t>
      </w:r>
      <w:r>
        <w:rPr>
          <w:rFonts w:hint="eastAsia"/>
          <w:sz w:val="24"/>
          <w:szCs w:val="24"/>
          <w:lang w:val="en-US" w:eastAsia="zh-CN"/>
        </w:rPr>
        <w:t>晚会</w:t>
      </w:r>
      <w:r>
        <w:rPr>
          <w:sz w:val="24"/>
          <w:szCs w:val="24"/>
        </w:rPr>
        <w:t>采用十分制，</w:t>
      </w:r>
      <w:r>
        <w:rPr>
          <w:rFonts w:hint="eastAsia"/>
          <w:sz w:val="24"/>
          <w:szCs w:val="24"/>
          <w:lang w:eastAsia="zh-CN"/>
        </w:rPr>
        <w:t>采用</w:t>
      </w:r>
      <w:r>
        <w:rPr>
          <w:rFonts w:hint="eastAsia"/>
          <w:sz w:val="24"/>
          <w:szCs w:val="24"/>
          <w:lang w:val="en-US" w:eastAsia="zh-CN"/>
        </w:rPr>
        <w:t>10分制，精确小数点后2位，</w:t>
      </w:r>
      <w:r>
        <w:rPr>
          <w:sz w:val="24"/>
          <w:szCs w:val="24"/>
        </w:rPr>
        <w:t>评委由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人组成，去掉最高分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最低分，取平均分为有效得分。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①内容(2分)：积极健康，主题鲜明，符合学生年龄特点</w:t>
      </w:r>
      <w:r>
        <w:rPr>
          <w:rFonts w:hint="eastAsia"/>
          <w:sz w:val="24"/>
          <w:szCs w:val="24"/>
          <w:lang w:val="en-US" w:eastAsia="zh-CN"/>
        </w:rPr>
        <w:t>和校园题材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②形式(2分)：构思新颖，富有创意，编排合理，内容和形式巧妙结合。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③动作(2分)：整齐、优美，表情自然大方。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④服装(2分)：统一、美观，舞台效果好。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⑤组织(2分)：准备充分，衔接紧凑，进退场有序，不混乱，所在班级纪律好，观看时不起哄。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　　2.奖项设置：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>①本次</w:t>
      </w:r>
      <w:r>
        <w:rPr>
          <w:rFonts w:hint="eastAsia"/>
          <w:color w:val="auto"/>
          <w:sz w:val="24"/>
          <w:szCs w:val="24"/>
          <w:lang w:eastAsia="zh-CN"/>
        </w:rPr>
        <w:t>元旦晚会奖项名额不</w:t>
      </w:r>
      <w:r>
        <w:rPr>
          <w:rFonts w:hint="eastAsia"/>
          <w:color w:val="auto"/>
          <w:sz w:val="24"/>
          <w:szCs w:val="24"/>
          <w:lang w:val="en-US" w:eastAsia="zh-CN"/>
        </w:rPr>
        <w:t>限制：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一等奖：9.00分以上为（含9.00分）；二等奖：8.50分-8.99分（含 8.50分与8.99分）；三等奖：8.5分以下（不含 8.5分）。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②</w:t>
      </w:r>
      <w:r>
        <w:rPr>
          <w:rFonts w:hint="eastAsia"/>
          <w:color w:val="auto"/>
          <w:sz w:val="24"/>
          <w:szCs w:val="24"/>
          <w:lang w:val="en-US" w:eastAsia="zh-CN"/>
        </w:rPr>
        <w:t>每个年级设优秀组织奖2名，最佳创意奖2名，最佳表演奖2名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Theme="minorEastAsia"/>
          <w:color w:val="C00000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color w:val="C00000"/>
          <w:sz w:val="24"/>
          <w:szCs w:val="24"/>
          <w:lang w:eastAsia="zh-CN"/>
        </w:rPr>
        <w:t>③</w:t>
      </w:r>
      <w:r>
        <w:rPr>
          <w:rFonts w:hint="eastAsia" w:ascii="Calibri" w:hAnsi="Calibri" w:cs="Calibri"/>
          <w:color w:val="C00000"/>
          <w:sz w:val="24"/>
          <w:szCs w:val="24"/>
          <w:lang w:eastAsia="zh-CN"/>
        </w:rPr>
        <w:t>每个班的节目不得超时，如超时不予评奖。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加分项（在最后平均分值上加分）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color w:val="C00000"/>
          <w:sz w:val="24"/>
          <w:szCs w:val="24"/>
        </w:rPr>
        <w:t>①</w:t>
      </w:r>
      <w:r>
        <w:rPr>
          <w:rFonts w:hint="eastAsia"/>
          <w:color w:val="C00000"/>
          <w:sz w:val="24"/>
          <w:szCs w:val="24"/>
          <w:lang w:eastAsia="zh-CN"/>
        </w:rPr>
        <w:t>原创节目加</w:t>
      </w:r>
      <w:r>
        <w:rPr>
          <w:rFonts w:hint="eastAsia"/>
          <w:color w:val="C00000"/>
          <w:sz w:val="24"/>
          <w:szCs w:val="24"/>
          <w:lang w:val="en-US" w:eastAsia="zh-CN"/>
        </w:rPr>
        <w:t>0.2分（由评委组确定是否是原创）；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default" w:eastAsiaTheme="minorEastAsia"/>
          <w:color w:val="C00000"/>
          <w:sz w:val="24"/>
          <w:szCs w:val="24"/>
          <w:lang w:val="en-US" w:eastAsia="zh-CN"/>
        </w:rPr>
      </w:pPr>
      <w:r>
        <w:rPr>
          <w:color w:val="C00000"/>
          <w:sz w:val="24"/>
          <w:szCs w:val="24"/>
        </w:rPr>
        <w:t>②</w:t>
      </w:r>
      <w:r>
        <w:rPr>
          <w:rFonts w:hint="eastAsia"/>
          <w:color w:val="C00000"/>
          <w:sz w:val="24"/>
          <w:szCs w:val="24"/>
          <w:lang w:eastAsia="zh-CN"/>
        </w:rPr>
        <w:t>有家长或本班教师参与：参与家长与教师达</w:t>
      </w:r>
      <w:r>
        <w:rPr>
          <w:rFonts w:hint="eastAsia"/>
          <w:color w:val="C00000"/>
          <w:sz w:val="24"/>
          <w:szCs w:val="24"/>
          <w:lang w:val="en-US" w:eastAsia="zh-CN"/>
        </w:rPr>
        <w:t>1-2人</w:t>
      </w:r>
      <w:r>
        <w:rPr>
          <w:rFonts w:hint="eastAsia"/>
          <w:color w:val="C00000"/>
          <w:sz w:val="24"/>
          <w:szCs w:val="24"/>
          <w:lang w:eastAsia="zh-CN"/>
        </w:rPr>
        <w:t>加</w:t>
      </w:r>
      <w:r>
        <w:rPr>
          <w:rFonts w:hint="eastAsia"/>
          <w:color w:val="C00000"/>
          <w:sz w:val="24"/>
          <w:szCs w:val="24"/>
          <w:lang w:val="en-US" w:eastAsia="zh-CN"/>
        </w:rPr>
        <w:t>0.1分；参与家长与教师3人以上（含3人）加0.2分。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</w:t>
      </w:r>
      <w:r>
        <w:rPr>
          <w:b/>
          <w:bCs/>
          <w:sz w:val="24"/>
          <w:szCs w:val="24"/>
        </w:rPr>
        <w:t>　七、有关事项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1.此次元旦文艺晚会的节目准备时间短，任务重，希</w:t>
      </w:r>
      <w:r>
        <w:rPr>
          <w:rFonts w:hint="eastAsia"/>
          <w:sz w:val="24"/>
          <w:szCs w:val="24"/>
          <w:lang w:eastAsia="zh-CN"/>
        </w:rPr>
        <w:t>望各年级、各班</w:t>
      </w:r>
      <w:r>
        <w:rPr>
          <w:sz w:val="24"/>
          <w:szCs w:val="24"/>
        </w:rPr>
        <w:t>引起重视，班主任老师积极配合，确保此次元旦文艺晚会的成功。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2.各年级组</w:t>
      </w:r>
      <w:r>
        <w:rPr>
          <w:rFonts w:hint="eastAsia"/>
          <w:sz w:val="24"/>
          <w:szCs w:val="24"/>
          <w:lang w:eastAsia="zh-CN"/>
        </w:rPr>
        <w:t>（班）</w:t>
      </w:r>
      <w:r>
        <w:rPr>
          <w:sz w:val="24"/>
          <w:szCs w:val="24"/>
        </w:rPr>
        <w:t>必须认真</w:t>
      </w:r>
      <w:r>
        <w:rPr>
          <w:rFonts w:hint="eastAsia"/>
          <w:sz w:val="24"/>
          <w:szCs w:val="24"/>
          <w:lang w:eastAsia="zh-CN"/>
        </w:rPr>
        <w:t>做</w:t>
      </w:r>
      <w:r>
        <w:rPr>
          <w:sz w:val="24"/>
          <w:szCs w:val="24"/>
        </w:rPr>
        <w:t>好节目的排练，做到在不影响正常教学的情况下，保证参加演出学生的排练时间，提高参演节目演出水平。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　　3.演出服装和道具要精心准备</w:t>
      </w:r>
      <w:r>
        <w:rPr>
          <w:rFonts w:hint="eastAsia"/>
          <w:sz w:val="24"/>
          <w:szCs w:val="24"/>
          <w:lang w:eastAsia="zh-CN"/>
        </w:rPr>
        <w:t>（提倡节简）</w:t>
      </w:r>
      <w:r>
        <w:rPr>
          <w:sz w:val="24"/>
          <w:szCs w:val="24"/>
        </w:rPr>
        <w:t>，要求设计合理，与节目内容和形式巧妙结合。</w:t>
      </w:r>
      <w:r>
        <w:rPr>
          <w:rFonts w:hint="eastAsia"/>
          <w:sz w:val="24"/>
          <w:szCs w:val="24"/>
          <w:lang w:eastAsia="zh-CN"/>
        </w:rPr>
        <w:t>如有伴奏音乐，必须提供</w:t>
      </w:r>
      <w:r>
        <w:rPr>
          <w:rFonts w:hint="eastAsia"/>
          <w:sz w:val="24"/>
          <w:szCs w:val="24"/>
          <w:lang w:val="en-US" w:eastAsia="zh-CN"/>
        </w:rPr>
        <w:t>MP3音乐格式。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4.节目指导老师和班主任加强对节目排练期间学生纪律和安全的管理，杜绝元旦文艺晚会节目排练、演出期间任何安全事故的发生。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　　5.各班班主任必须在演出前对学生进行安全、文明礼貌和纪律教育，要求学生观看演出时做文明观众，不得大声喧哗，不得随意走动。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eastAsia="zh-CN"/>
        </w:rPr>
        <w:t>1</w:t>
      </w:r>
      <w:r>
        <w:rPr>
          <w:sz w:val="24"/>
          <w:szCs w:val="24"/>
        </w:rPr>
        <w:t>年12月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sz w:val="24"/>
          <w:szCs w:val="24"/>
        </w:rPr>
        <w:t>日前各班级将本班</w:t>
      </w:r>
      <w:r>
        <w:rPr>
          <w:rFonts w:hint="eastAsia"/>
          <w:sz w:val="24"/>
          <w:szCs w:val="24"/>
          <w:lang w:eastAsia="zh-CN"/>
        </w:rPr>
        <w:t>元旦晚会</w:t>
      </w:r>
      <w:r>
        <w:rPr>
          <w:sz w:val="24"/>
          <w:szCs w:val="24"/>
        </w:rPr>
        <w:t>节目</w:t>
      </w:r>
      <w:r>
        <w:rPr>
          <w:rFonts w:hint="eastAsia"/>
          <w:sz w:val="24"/>
          <w:szCs w:val="24"/>
          <w:lang w:eastAsia="zh-CN"/>
        </w:rPr>
        <w:t>名称、人数、形式、音乐交至本年级负责老师处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7.抽签、音乐、报名表收集等由各场次负责教师完成，主背景由中学艺术组统一提供；其他节目背景由各年级负责教师负责，但要注意背景是否符合学生校园生活，。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8.不统一安排彩排时间，由各指导教师负责自行前往黄华楼彩排。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9.中学部艺术团队或艺术社团节目经过中学艺术组审核后，可做为嘉宾参与元旦晚会表演，其他个人与组合不允许参与。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sz w:val="24"/>
          <w:szCs w:val="24"/>
        </w:rPr>
        <w:t>以上如有未尽事宜，按</w:t>
      </w:r>
      <w:r>
        <w:rPr>
          <w:rFonts w:hint="eastAsia"/>
          <w:sz w:val="24"/>
          <w:szCs w:val="24"/>
          <w:lang w:eastAsia="zh-CN"/>
        </w:rPr>
        <w:t>另行通知</w:t>
      </w:r>
      <w:r>
        <w:rPr>
          <w:sz w:val="24"/>
          <w:szCs w:val="24"/>
        </w:rPr>
        <w:t>执行。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202</w:t>
      </w:r>
      <w:r>
        <w:rPr>
          <w:rFonts w:hint="default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年元旦文艺晚会报名表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中学艺术组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</w:t>
      </w:r>
      <w:r>
        <w:rPr>
          <w:rFonts w:hint="default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年11月30日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202</w:t>
      </w:r>
      <w:r>
        <w:rPr>
          <w:rFonts w:hint="default" w:ascii="华文中宋" w:hAnsi="华文中宋" w:eastAsia="华文中宋" w:cs="华文中宋"/>
          <w:sz w:val="32"/>
          <w:szCs w:val="32"/>
          <w:lang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年元旦文艺晚会报名表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                  （          部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"/>
        <w:gridCol w:w="690"/>
        <w:gridCol w:w="1335"/>
        <w:gridCol w:w="480"/>
        <w:gridCol w:w="124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年级、班级</w:t>
            </w:r>
          </w:p>
        </w:tc>
        <w:tc>
          <w:tcPr>
            <w:tcW w:w="8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7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节目负责人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全班参与人数</w:t>
            </w:r>
          </w:p>
        </w:tc>
        <w:tc>
          <w:tcPr>
            <w:tcW w:w="8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有无伴奏音乐</w:t>
            </w:r>
          </w:p>
        </w:tc>
        <w:tc>
          <w:tcPr>
            <w:tcW w:w="40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请在选择项后面打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：有（ ）无（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67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请在选择项后面打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  歌舞类（  ）    综艺类（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伴奏乐器</w:t>
            </w:r>
          </w:p>
        </w:tc>
        <w:tc>
          <w:tcPr>
            <w:tcW w:w="67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请填写伴奏乐器种类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需要麦克风数量</w:t>
            </w:r>
          </w:p>
        </w:tc>
        <w:tc>
          <w:tcPr>
            <w:tcW w:w="25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参与家长与教师人数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6371D"/>
    <w:multiLevelType w:val="singleLevel"/>
    <w:tmpl w:val="B76637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34EC82"/>
    <w:multiLevelType w:val="singleLevel"/>
    <w:tmpl w:val="5834EC8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34ED12"/>
    <w:multiLevelType w:val="singleLevel"/>
    <w:tmpl w:val="5834ED12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834EDC6"/>
    <w:multiLevelType w:val="singleLevel"/>
    <w:tmpl w:val="5834ED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3524"/>
    <w:rsid w:val="00B973F7"/>
    <w:rsid w:val="02793D8B"/>
    <w:rsid w:val="07DD22A2"/>
    <w:rsid w:val="09A6201B"/>
    <w:rsid w:val="09F7570F"/>
    <w:rsid w:val="11300774"/>
    <w:rsid w:val="165643B5"/>
    <w:rsid w:val="16E36CCD"/>
    <w:rsid w:val="16EA4795"/>
    <w:rsid w:val="16F15294"/>
    <w:rsid w:val="19896CC1"/>
    <w:rsid w:val="23CC263E"/>
    <w:rsid w:val="254E3B21"/>
    <w:rsid w:val="263054DF"/>
    <w:rsid w:val="27A50E8B"/>
    <w:rsid w:val="2BB620EC"/>
    <w:rsid w:val="2BBC4332"/>
    <w:rsid w:val="2BCF3524"/>
    <w:rsid w:val="2C671724"/>
    <w:rsid w:val="306C4485"/>
    <w:rsid w:val="3082568E"/>
    <w:rsid w:val="30A668B5"/>
    <w:rsid w:val="30E742AC"/>
    <w:rsid w:val="312F6097"/>
    <w:rsid w:val="3ADA1DFA"/>
    <w:rsid w:val="3C655A5E"/>
    <w:rsid w:val="3FB67B05"/>
    <w:rsid w:val="41D87F8F"/>
    <w:rsid w:val="42DF49AB"/>
    <w:rsid w:val="443B6455"/>
    <w:rsid w:val="44C5481C"/>
    <w:rsid w:val="4B564757"/>
    <w:rsid w:val="4B834AA9"/>
    <w:rsid w:val="4BDF5382"/>
    <w:rsid w:val="4D631253"/>
    <w:rsid w:val="4D9E20CD"/>
    <w:rsid w:val="4EA303E1"/>
    <w:rsid w:val="543302D7"/>
    <w:rsid w:val="54B340FE"/>
    <w:rsid w:val="594A3E4C"/>
    <w:rsid w:val="5A6E0E68"/>
    <w:rsid w:val="5C6E3869"/>
    <w:rsid w:val="5CF11DB9"/>
    <w:rsid w:val="5DF23400"/>
    <w:rsid w:val="5EC40A1A"/>
    <w:rsid w:val="5F174050"/>
    <w:rsid w:val="5FE34BD4"/>
    <w:rsid w:val="66167E50"/>
    <w:rsid w:val="66470D09"/>
    <w:rsid w:val="682D3180"/>
    <w:rsid w:val="68A4597A"/>
    <w:rsid w:val="6B3B54FD"/>
    <w:rsid w:val="6CB22AE4"/>
    <w:rsid w:val="6E1F010F"/>
    <w:rsid w:val="6E4B12DA"/>
    <w:rsid w:val="6E8659E0"/>
    <w:rsid w:val="6F9531D1"/>
    <w:rsid w:val="741A5A31"/>
    <w:rsid w:val="74703C15"/>
    <w:rsid w:val="78340DFB"/>
    <w:rsid w:val="7B277D28"/>
    <w:rsid w:val="7B464CCF"/>
    <w:rsid w:val="7BDD1764"/>
    <w:rsid w:val="7BE36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2009</Words>
  <Characters>2134</Characters>
  <Lines>0</Lines>
  <Paragraphs>0</Paragraphs>
  <TotalTime>2</TotalTime>
  <ScaleCrop>false</ScaleCrop>
  <LinksUpToDate>false</LinksUpToDate>
  <CharactersWithSpaces>2345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2016-11-23T08:52:00Z</dcterms:created>
  <dc:creator>Administrator</dc:creator>
  <cp:lastModifiedBy>杨金龙</cp:lastModifiedBy>
  <dcterms:modified xsi:type="dcterms:W3CDTF">2021-12-02T01:48:14Z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A85F8A3BCBF643E482D595D39C84A4DD</vt:lpwstr>
  </property>
</Properties>
</file>