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中学</w:t>
      </w:r>
      <w:r>
        <w:rPr>
          <w:b/>
          <w:bCs/>
          <w:sz w:val="32"/>
          <w:szCs w:val="32"/>
        </w:rPr>
        <w:t>部第</w:t>
      </w:r>
      <w:r>
        <w:rPr>
          <w:rFonts w:hint="eastAsia"/>
          <w:b/>
          <w:bCs/>
          <w:sz w:val="32"/>
          <w:szCs w:val="32"/>
          <w:lang w:eastAsia="zh-CN"/>
        </w:rPr>
        <w:t>十二</w:t>
      </w:r>
      <w:r>
        <w:rPr>
          <w:b/>
          <w:bCs/>
          <w:sz w:val="32"/>
          <w:szCs w:val="32"/>
        </w:rPr>
        <w:t>届校园艺术节</w:t>
      </w:r>
      <w:r>
        <w:rPr>
          <w:rFonts w:hint="eastAsia"/>
          <w:b/>
          <w:bCs/>
          <w:sz w:val="32"/>
          <w:szCs w:val="32"/>
          <w:lang w:eastAsia="zh-CN"/>
        </w:rPr>
        <w:t>系列活动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校</w:t>
      </w:r>
      <w:r>
        <w:rPr>
          <w:b/>
          <w:bCs/>
          <w:sz w:val="32"/>
          <w:szCs w:val="32"/>
        </w:rPr>
        <w:t>园歌手大赛</w:t>
      </w:r>
      <w:r>
        <w:rPr>
          <w:rFonts w:hint="eastAsia"/>
          <w:b/>
          <w:bCs/>
          <w:sz w:val="32"/>
          <w:szCs w:val="32"/>
          <w:lang w:eastAsia="zh-CN"/>
        </w:rPr>
        <w:t>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rPr>
          <w:rFonts w:hint="eastAsia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rPr>
          <w:sz w:val="24"/>
          <w:szCs w:val="24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default"/>
          <w:sz w:val="24"/>
          <w:szCs w:val="24"/>
          <w:lang w:val="en-US" w:eastAsia="zh-CN"/>
        </w:rPr>
        <w:t>校园歌手大赛宗旨：为热爱音乐的同学实现音乐梦想！校园歌手大赛一直以来</w:t>
      </w:r>
      <w:r>
        <w:rPr>
          <w:rFonts w:hint="eastAsia"/>
          <w:sz w:val="24"/>
          <w:szCs w:val="24"/>
          <w:lang w:val="en-US" w:eastAsia="zh-CN"/>
        </w:rPr>
        <w:t>鼓励</w:t>
      </w:r>
      <w:r>
        <w:rPr>
          <w:rFonts w:hint="default"/>
          <w:sz w:val="24"/>
          <w:szCs w:val="24"/>
          <w:lang w:val="en-US" w:eastAsia="zh-CN"/>
        </w:rPr>
        <w:t>同学们在原创歌曲方面积极参与，将原创音乐文化融入校园活动之中，</w:t>
      </w:r>
      <w:r>
        <w:rPr>
          <w:rFonts w:hint="eastAsia"/>
          <w:sz w:val="24"/>
          <w:szCs w:val="24"/>
          <w:lang w:val="en-US" w:eastAsia="zh-CN"/>
        </w:rPr>
        <w:t>提升活动的艺术性与文化性</w:t>
      </w:r>
      <w:r>
        <w:rPr>
          <w:rFonts w:hint="default"/>
          <w:sz w:val="24"/>
          <w:szCs w:val="24"/>
          <w:lang w:val="en-US" w:eastAsia="zh-CN"/>
        </w:rPr>
        <w:t xml:space="preserve">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rPr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一、报名</w:t>
      </w:r>
      <w:r>
        <w:rPr>
          <w:rFonts w:hint="eastAsia"/>
          <w:b/>
          <w:bCs/>
          <w:sz w:val="24"/>
          <w:szCs w:val="24"/>
          <w:lang w:val="en-US" w:eastAsia="zh-CN"/>
        </w:rPr>
        <w:t>需知</w:t>
      </w:r>
      <w:r>
        <w:rPr>
          <w:rFonts w:hint="default"/>
          <w:b/>
          <w:bCs/>
          <w:sz w:val="24"/>
          <w:szCs w:val="24"/>
          <w:lang w:val="en-US" w:eastAsia="zh-CN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default"/>
          <w:sz w:val="24"/>
          <w:szCs w:val="24"/>
          <w:lang w:val="en-US" w:eastAsia="zh-CN"/>
        </w:rPr>
        <w:t>1、 比赛分设独唱组、组合组（只能选择其中一项），组合唱不超过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default"/>
          <w:sz w:val="24"/>
          <w:szCs w:val="24"/>
          <w:lang w:val="en-US" w:eastAsia="zh-CN"/>
        </w:rPr>
        <w:t>人（自由组合）</w:t>
      </w:r>
      <w:r>
        <w:rPr>
          <w:rFonts w:hint="eastAsia"/>
          <w:sz w:val="24"/>
          <w:szCs w:val="24"/>
          <w:lang w:val="en-US" w:eastAsia="zh-CN"/>
        </w:rPr>
        <w:t>，可以跨班级进行组合（但不得跨年级）</w:t>
      </w:r>
      <w:r>
        <w:rPr>
          <w:rFonts w:hint="default"/>
          <w:sz w:val="24"/>
          <w:szCs w:val="24"/>
          <w:lang w:val="en-US" w:eastAsia="zh-CN"/>
        </w:rPr>
        <w:t xml:space="preserve">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default"/>
          <w:sz w:val="24"/>
          <w:szCs w:val="24"/>
          <w:lang w:val="en-US" w:eastAsia="zh-CN"/>
        </w:rPr>
        <w:t xml:space="preserve">2、 歌曲内容积极、健康、向上，歌颂祖国、歌颂民族的优秀歌曲以及适合中学生演唱的中外艺术歌曲、流行歌曲等。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  <w:lang w:val="en-US" w:eastAsia="zh-CN"/>
        </w:rPr>
        <w:t>、鼓励学生以多元艺术形式参与比赛（例如自弹自唱、载歌载舞、音乐短剧等形式均可）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</w:t>
      </w:r>
      <w:r>
        <w:rPr>
          <w:rFonts w:hint="default"/>
          <w:sz w:val="24"/>
          <w:szCs w:val="24"/>
          <w:lang w:val="en-US" w:eastAsia="zh-CN"/>
        </w:rPr>
        <w:t>荣获上一届</w:t>
      </w:r>
      <w:r>
        <w:rPr>
          <w:rFonts w:hint="eastAsia"/>
          <w:sz w:val="24"/>
          <w:szCs w:val="24"/>
          <w:lang w:val="en-US" w:eastAsia="zh-CN"/>
        </w:rPr>
        <w:t>“</w:t>
      </w:r>
      <w:r>
        <w:rPr>
          <w:rFonts w:hint="default"/>
          <w:sz w:val="24"/>
          <w:szCs w:val="24"/>
          <w:lang w:val="en-US" w:eastAsia="zh-CN"/>
        </w:rPr>
        <w:t>校园十大歌手</w:t>
      </w:r>
      <w:r>
        <w:rPr>
          <w:rFonts w:hint="eastAsia"/>
          <w:sz w:val="24"/>
          <w:szCs w:val="24"/>
          <w:lang w:val="en-US" w:eastAsia="zh-CN"/>
        </w:rPr>
        <w:t>”</w:t>
      </w:r>
      <w:r>
        <w:rPr>
          <w:rFonts w:hint="default"/>
          <w:sz w:val="24"/>
          <w:szCs w:val="24"/>
          <w:lang w:val="en-US" w:eastAsia="zh-CN"/>
        </w:rPr>
        <w:t>选手必须间隔一年才能报名参赛（</w:t>
      </w:r>
      <w:r>
        <w:rPr>
          <w:rFonts w:hint="eastAsia"/>
          <w:sz w:val="24"/>
          <w:szCs w:val="24"/>
          <w:lang w:val="en-US" w:eastAsia="zh-CN"/>
        </w:rPr>
        <w:t>经申请复核后，</w:t>
      </w:r>
      <w:r>
        <w:rPr>
          <w:rFonts w:hint="default"/>
          <w:sz w:val="24"/>
          <w:szCs w:val="24"/>
          <w:lang w:val="en-US" w:eastAsia="zh-CN"/>
        </w:rPr>
        <w:t xml:space="preserve">可以参与嘉宾表演）。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rPr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二、参赛</w:t>
      </w:r>
      <w:r>
        <w:rPr>
          <w:rFonts w:hint="eastAsia"/>
          <w:b/>
          <w:bCs/>
          <w:sz w:val="24"/>
          <w:szCs w:val="24"/>
          <w:lang w:val="en-US" w:eastAsia="zh-CN"/>
        </w:rPr>
        <w:t>方式</w:t>
      </w:r>
      <w:r>
        <w:rPr>
          <w:rFonts w:hint="default"/>
          <w:b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default"/>
          <w:sz w:val="24"/>
          <w:szCs w:val="24"/>
          <w:lang w:val="en-US" w:eastAsia="zh-CN"/>
        </w:rPr>
        <w:t xml:space="preserve">比赛分海选、复赛、决赛的方式进行。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 xml:space="preserve">（1）海选：选手自选一首歌曲，不带伴奏（分年级进行海选）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 xml:space="preserve">（2）复赛：选手自选一首歌曲，自带伴奏（可以加入乐器或其它形式）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/>
        <w:jc w:val="both"/>
        <w:textAlignment w:val="auto"/>
        <w:rPr>
          <w:sz w:val="24"/>
          <w:szCs w:val="24"/>
        </w:rPr>
      </w:pPr>
      <w:r>
        <w:rPr>
          <w:rFonts w:hint="default"/>
          <w:sz w:val="24"/>
          <w:szCs w:val="24"/>
          <w:lang w:val="en-US"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default"/>
          <w:sz w:val="24"/>
          <w:szCs w:val="24"/>
          <w:lang w:val="en-US" w:eastAsia="zh-CN"/>
        </w:rPr>
        <w:t>）决赛：各年级复赛优胜者进入最后总决赛</w:t>
      </w:r>
      <w:r>
        <w:rPr>
          <w:rFonts w:hint="eastAsia"/>
          <w:sz w:val="24"/>
          <w:szCs w:val="24"/>
          <w:lang w:val="en-US" w:eastAsia="zh-CN"/>
        </w:rPr>
        <w:t>。</w:t>
      </w:r>
      <w:r>
        <w:rPr>
          <w:rFonts w:hint="default"/>
          <w:sz w:val="24"/>
          <w:szCs w:val="24"/>
          <w:lang w:val="en-US" w:eastAsia="zh-CN"/>
        </w:rPr>
        <w:t xml:space="preserve">可以加入伴舞、乐器或其它形式）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参赛专场设置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初一专场、初二专场、初三专场、高一高二专场、国际部专场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</w:t>
      </w:r>
      <w:r>
        <w:rPr>
          <w:rFonts w:hint="default"/>
          <w:b/>
          <w:bCs/>
          <w:sz w:val="24"/>
          <w:szCs w:val="24"/>
          <w:lang w:val="en-US" w:eastAsia="zh-CN"/>
        </w:rPr>
        <w:t xml:space="preserve">、报名时间、地点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default"/>
          <w:sz w:val="24"/>
          <w:szCs w:val="24"/>
          <w:lang w:val="en-US" w:eastAsia="zh-CN"/>
        </w:rPr>
        <w:t> </w:t>
      </w:r>
      <w:r>
        <w:rPr>
          <w:rFonts w:hint="eastAsia"/>
          <w:sz w:val="24"/>
          <w:szCs w:val="24"/>
          <w:lang w:val="en-US" w:eastAsia="zh-CN"/>
        </w:rPr>
        <w:t>时间：10月9日-14日下午5点-6点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地点：</w:t>
      </w:r>
      <w:r>
        <w:rPr>
          <w:rFonts w:hint="default"/>
          <w:sz w:val="24"/>
          <w:szCs w:val="24"/>
          <w:lang w:val="en-US" w:eastAsia="zh-CN"/>
        </w:rPr>
        <w:t>教学楼中庭</w:t>
      </w:r>
      <w:r>
        <w:rPr>
          <w:rFonts w:hint="eastAsia"/>
          <w:sz w:val="24"/>
          <w:szCs w:val="24"/>
          <w:lang w:val="en-US" w:eastAsia="zh-CN"/>
        </w:rPr>
        <w:t>、8402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或在各年级音乐教师处报名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</w:t>
      </w:r>
      <w:r>
        <w:rPr>
          <w:rFonts w:hint="default"/>
          <w:b/>
          <w:bCs/>
          <w:sz w:val="24"/>
          <w:szCs w:val="24"/>
          <w:lang w:val="en-US" w:eastAsia="zh-CN"/>
        </w:rPr>
        <w:t>、比赛时间</w:t>
      </w:r>
      <w:r>
        <w:rPr>
          <w:rFonts w:hint="eastAsia"/>
          <w:b/>
          <w:bCs/>
          <w:sz w:val="24"/>
          <w:szCs w:val="24"/>
          <w:lang w:val="en-US" w:eastAsia="zh-CN"/>
        </w:rPr>
        <w:t>、地点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1、海选时间、地点：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10月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日晚19:00   初一8403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初二8404、初三8303、国际部8304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10月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日晚20:00   高一8404   高二 8403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复赛时间：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10月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日下午17:00  初一、初三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10月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日下午17:00  初二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10月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日下午17:00  国际部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10月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日下午17:00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高一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10月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日下午17:00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高二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复赛地点：广外外校中厅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决赛时间：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日晚18:30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初一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11月3日晚20:00  初二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日晚18:30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初三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日晚20:00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国际部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日晚18:30 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高一、高二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决赛地点：广外外校黄华楼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六、评奖办法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default"/>
          <w:sz w:val="24"/>
          <w:szCs w:val="24"/>
          <w:lang w:val="en-US" w:eastAsia="zh-CN"/>
        </w:rPr>
        <w:t>1、 各年级分别评选一、二、三等奖</w:t>
      </w:r>
      <w:r>
        <w:rPr>
          <w:rFonts w:hint="eastAsia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val="en-US" w:eastAsia="zh-CN"/>
        </w:rPr>
        <w:t>、</w:t>
      </w:r>
      <w:r>
        <w:rPr>
          <w:rFonts w:hint="default"/>
          <w:sz w:val="24"/>
          <w:szCs w:val="24"/>
          <w:lang w:val="en-US" w:eastAsia="zh-CN"/>
        </w:rPr>
        <w:t xml:space="preserve">评选 </w:t>
      </w:r>
      <w:r>
        <w:rPr>
          <w:rFonts w:hint="eastAsia"/>
          <w:sz w:val="24"/>
          <w:szCs w:val="24"/>
          <w:lang w:val="en-US" w:eastAsia="zh-CN"/>
        </w:rPr>
        <w:t>“最佳表演奖”、“最美和声奖”、“最佳组合奖”</w:t>
      </w:r>
      <w:r>
        <w:rPr>
          <w:rFonts w:hint="default"/>
          <w:sz w:val="24"/>
          <w:szCs w:val="24"/>
          <w:lang w:val="en-US" w:eastAsia="zh-CN"/>
        </w:rPr>
        <w:t>若干名</w:t>
      </w:r>
      <w:r>
        <w:rPr>
          <w:rFonts w:hint="eastAsia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both"/>
        <w:textAlignment w:val="auto"/>
        <w:rPr>
          <w:sz w:val="24"/>
          <w:szCs w:val="24"/>
        </w:rPr>
      </w:pPr>
      <w:r>
        <w:rPr>
          <w:rFonts w:hint="default"/>
          <w:sz w:val="24"/>
          <w:szCs w:val="24"/>
          <w:lang w:val="en-US" w:eastAsia="zh-CN"/>
        </w:rPr>
        <w:t>3、</w:t>
      </w:r>
      <w:r>
        <w:rPr>
          <w:rFonts w:hint="eastAsia"/>
          <w:sz w:val="24"/>
          <w:szCs w:val="24"/>
          <w:lang w:val="en-US" w:eastAsia="zh-CN"/>
        </w:rPr>
        <w:t>按学部</w:t>
      </w:r>
      <w:r>
        <w:rPr>
          <w:rFonts w:hint="default"/>
          <w:sz w:val="24"/>
          <w:szCs w:val="24"/>
          <w:lang w:val="en-US" w:eastAsia="zh-CN"/>
        </w:rPr>
        <w:t>评选</w:t>
      </w:r>
      <w:r>
        <w:rPr>
          <w:rFonts w:hint="eastAsia"/>
          <w:sz w:val="24"/>
          <w:szCs w:val="24"/>
          <w:lang w:val="en-US" w:eastAsia="zh-CN"/>
        </w:rPr>
        <w:t>“</w:t>
      </w:r>
      <w:r>
        <w:rPr>
          <w:rFonts w:hint="default"/>
          <w:sz w:val="24"/>
          <w:szCs w:val="24"/>
          <w:lang w:val="en-US" w:eastAsia="zh-CN"/>
        </w:rPr>
        <w:t>校园十大歌手</w:t>
      </w:r>
      <w:r>
        <w:rPr>
          <w:rFonts w:hint="eastAsia"/>
          <w:sz w:val="24"/>
          <w:szCs w:val="24"/>
          <w:lang w:val="en-US" w:eastAsia="zh-CN"/>
        </w:rPr>
        <w:t>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default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rPr>
          <w:sz w:val="24"/>
          <w:szCs w:val="24"/>
        </w:rPr>
      </w:pPr>
      <w:r>
        <w:rPr>
          <w:rFonts w:hint="default"/>
          <w:sz w:val="24"/>
          <w:szCs w:val="24"/>
          <w:lang w:val="en-US" w:eastAsia="zh-CN"/>
        </w:rPr>
        <w:t xml:space="preserve"> 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中学艺术组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rPr>
          <w:rFonts w:hint="eastAsia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                              2020年10月9日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1C7C6"/>
    <w:multiLevelType w:val="singleLevel"/>
    <w:tmpl w:val="5811C7C6"/>
    <w:lvl w:ilvl="0" w:tentative="0">
      <w:start w:val="3"/>
      <w:numFmt w:val="chineseCounting"/>
      <w:suff w:val="nothing"/>
      <w:lvlText w:val="%1、"/>
      <w:lvlJc w:val="left"/>
    </w:lvl>
  </w:abstractNum>
  <w:abstractNum w:abstractNumId="1">
    <w:nsid w:val="59DB867F"/>
    <w:multiLevelType w:val="singleLevel"/>
    <w:tmpl w:val="59DB867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E054B"/>
    <w:rsid w:val="05200DC3"/>
    <w:rsid w:val="25D90D75"/>
    <w:rsid w:val="32BE054B"/>
    <w:rsid w:val="3F0B1451"/>
    <w:rsid w:val="3F1D6DAB"/>
    <w:rsid w:val="43451FCF"/>
    <w:rsid w:val="43A95827"/>
    <w:rsid w:val="48FB276B"/>
    <w:rsid w:val="4A474AA4"/>
    <w:rsid w:val="568667F6"/>
    <w:rsid w:val="60892155"/>
    <w:rsid w:val="60F26218"/>
    <w:rsid w:val="65E739AD"/>
    <w:rsid w:val="6FD12885"/>
    <w:rsid w:val="73F151BA"/>
    <w:rsid w:val="756C4596"/>
    <w:rsid w:val="782C52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A595B"/>
      <w:u w:val="none"/>
    </w:rPr>
  </w:style>
  <w:style w:type="character" w:styleId="6">
    <w:name w:val="Hyperlink"/>
    <w:basedOn w:val="4"/>
    <w:qFormat/>
    <w:uiPriority w:val="0"/>
    <w:rPr>
      <w:color w:val="3A595B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2016-10-27T10:08:00Z</dcterms:created>
  <dc:creator>Administrator</dc:creator>
  <cp:lastModifiedBy>杨金龙</cp:lastModifiedBy>
  <cp:lastPrinted>2019-10-10T09:18:00Z</cp:lastPrinted>
  <dcterms:modified xsi:type="dcterms:W3CDTF">2020-10-09T03:31:55Z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