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69D" w:rsidRDefault="00850C3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6</w:t>
      </w:r>
      <w:r>
        <w:rPr>
          <w:rFonts w:ascii="黑体" w:eastAsia="黑体" w:hAnsi="黑体" w:hint="eastAsia"/>
          <w:sz w:val="32"/>
          <w:szCs w:val="32"/>
        </w:rPr>
        <w:t>：</w:t>
      </w:r>
      <w:bookmarkStart w:id="0" w:name="_GoBack"/>
      <w:bookmarkEnd w:id="0"/>
    </w:p>
    <w:p w:rsidR="00A3369D" w:rsidRDefault="00850C3B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2016</w:t>
      </w:r>
      <w:r>
        <w:rPr>
          <w:rFonts w:ascii="方正小标宋简体" w:eastAsia="方正小标宋简体" w:hint="eastAsia"/>
          <w:sz w:val="44"/>
          <w:szCs w:val="44"/>
        </w:rPr>
        <w:t>年中小学正高级教师推荐人员情况表</w:t>
      </w:r>
    </w:p>
    <w:p w:rsidR="00A3369D" w:rsidRDefault="00850C3B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填报单位：</w:t>
      </w:r>
      <w:r w:rsidR="00C0032A">
        <w:rPr>
          <w:rFonts w:hint="eastAsia"/>
          <w:sz w:val="24"/>
          <w:szCs w:val="24"/>
        </w:rPr>
        <w:t xml:space="preserve">        </w:t>
      </w:r>
      <w:r w:rsidR="00C0032A">
        <w:rPr>
          <w:rFonts w:hint="eastAsia"/>
          <w:sz w:val="24"/>
          <w:szCs w:val="24"/>
        </w:rPr>
        <w:t>区</w:t>
      </w:r>
      <w:r>
        <w:rPr>
          <w:rFonts w:hint="eastAsia"/>
          <w:sz w:val="24"/>
          <w:szCs w:val="24"/>
        </w:rPr>
        <w:t>教育局</w:t>
      </w:r>
    </w:p>
    <w:tbl>
      <w:tblPr>
        <w:tblW w:w="13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4"/>
        <w:gridCol w:w="1704"/>
        <w:gridCol w:w="1803"/>
        <w:gridCol w:w="1606"/>
        <w:gridCol w:w="1705"/>
        <w:gridCol w:w="1705"/>
        <w:gridCol w:w="1705"/>
        <w:gridCol w:w="1705"/>
      </w:tblGrid>
      <w:tr w:rsidR="00850C3B" w:rsidTr="00850C3B">
        <w:tc>
          <w:tcPr>
            <w:tcW w:w="1704" w:type="dxa"/>
            <w:vAlign w:val="center"/>
          </w:tcPr>
          <w:p w:rsidR="00A3369D" w:rsidRPr="00850C3B" w:rsidRDefault="00850C3B" w:rsidP="00850C3B">
            <w:pPr>
              <w:jc w:val="center"/>
              <w:rPr>
                <w:b/>
                <w:sz w:val="24"/>
                <w:szCs w:val="24"/>
              </w:rPr>
            </w:pPr>
            <w:r w:rsidRPr="00850C3B">
              <w:rPr>
                <w:rFonts w:hint="eastAsia"/>
                <w:b/>
                <w:sz w:val="24"/>
                <w:szCs w:val="24"/>
              </w:rPr>
              <w:t>学段</w:t>
            </w:r>
          </w:p>
        </w:tc>
        <w:tc>
          <w:tcPr>
            <w:tcW w:w="1704" w:type="dxa"/>
            <w:vAlign w:val="center"/>
          </w:tcPr>
          <w:p w:rsidR="00A3369D" w:rsidRPr="00850C3B" w:rsidRDefault="00850C3B" w:rsidP="00850C3B">
            <w:pPr>
              <w:jc w:val="center"/>
              <w:rPr>
                <w:b/>
                <w:sz w:val="24"/>
                <w:szCs w:val="24"/>
              </w:rPr>
            </w:pPr>
            <w:r w:rsidRPr="00850C3B">
              <w:rPr>
                <w:rFonts w:hint="eastAsia"/>
                <w:b/>
                <w:sz w:val="24"/>
                <w:szCs w:val="24"/>
              </w:rPr>
              <w:t>空缺正高级岗位</w:t>
            </w:r>
          </w:p>
        </w:tc>
        <w:tc>
          <w:tcPr>
            <w:tcW w:w="1803" w:type="dxa"/>
            <w:vAlign w:val="center"/>
          </w:tcPr>
          <w:p w:rsidR="00A3369D" w:rsidRPr="00850C3B" w:rsidRDefault="00850C3B" w:rsidP="00850C3B">
            <w:pPr>
              <w:jc w:val="center"/>
              <w:rPr>
                <w:b/>
                <w:sz w:val="24"/>
                <w:szCs w:val="24"/>
              </w:rPr>
            </w:pPr>
            <w:r w:rsidRPr="00850C3B">
              <w:rPr>
                <w:rFonts w:hint="eastAsia"/>
                <w:b/>
                <w:sz w:val="24"/>
                <w:szCs w:val="24"/>
              </w:rPr>
              <w:t>2016</w:t>
            </w:r>
            <w:r w:rsidRPr="00850C3B">
              <w:rPr>
                <w:rFonts w:hint="eastAsia"/>
                <w:b/>
                <w:sz w:val="24"/>
                <w:szCs w:val="24"/>
              </w:rPr>
              <w:t>年推荐人数</w:t>
            </w:r>
          </w:p>
        </w:tc>
        <w:tc>
          <w:tcPr>
            <w:tcW w:w="1606" w:type="dxa"/>
            <w:vAlign w:val="center"/>
          </w:tcPr>
          <w:p w:rsidR="00A3369D" w:rsidRPr="00850C3B" w:rsidRDefault="00850C3B" w:rsidP="00850C3B">
            <w:pPr>
              <w:jc w:val="center"/>
              <w:rPr>
                <w:b/>
                <w:sz w:val="24"/>
                <w:szCs w:val="24"/>
              </w:rPr>
            </w:pPr>
            <w:r w:rsidRPr="00850C3B">
              <w:rPr>
                <w:rFonts w:hint="eastAsia"/>
                <w:b/>
                <w:sz w:val="24"/>
                <w:szCs w:val="24"/>
              </w:rPr>
              <w:t>其中正职校长</w:t>
            </w:r>
          </w:p>
        </w:tc>
        <w:tc>
          <w:tcPr>
            <w:tcW w:w="1705" w:type="dxa"/>
            <w:vAlign w:val="center"/>
          </w:tcPr>
          <w:p w:rsidR="00A3369D" w:rsidRPr="00850C3B" w:rsidRDefault="00850C3B" w:rsidP="00850C3B">
            <w:pPr>
              <w:jc w:val="center"/>
              <w:rPr>
                <w:b/>
                <w:sz w:val="24"/>
                <w:szCs w:val="24"/>
              </w:rPr>
            </w:pPr>
            <w:r w:rsidRPr="00850C3B">
              <w:rPr>
                <w:rFonts w:hint="eastAsia"/>
                <w:b/>
                <w:sz w:val="24"/>
                <w:szCs w:val="24"/>
              </w:rPr>
              <w:t>推荐人数中正职校长占比（</w:t>
            </w:r>
            <w:r w:rsidRPr="00850C3B">
              <w:rPr>
                <w:rFonts w:hint="eastAsia"/>
                <w:b/>
                <w:sz w:val="24"/>
                <w:szCs w:val="24"/>
              </w:rPr>
              <w:t>%</w:t>
            </w:r>
            <w:r w:rsidRPr="00850C3B">
              <w:rPr>
                <w:rFonts w:hint="eastAsia"/>
                <w:b/>
                <w:sz w:val="24"/>
                <w:szCs w:val="24"/>
              </w:rPr>
              <w:t>）</w:t>
            </w:r>
          </w:p>
        </w:tc>
        <w:tc>
          <w:tcPr>
            <w:tcW w:w="1705" w:type="dxa"/>
            <w:vAlign w:val="center"/>
          </w:tcPr>
          <w:p w:rsidR="00A3369D" w:rsidRPr="00850C3B" w:rsidRDefault="00850C3B" w:rsidP="00850C3B">
            <w:pPr>
              <w:jc w:val="center"/>
              <w:rPr>
                <w:b/>
                <w:sz w:val="24"/>
                <w:szCs w:val="24"/>
              </w:rPr>
            </w:pPr>
            <w:r w:rsidRPr="00850C3B">
              <w:rPr>
                <w:rFonts w:hint="eastAsia"/>
                <w:b/>
                <w:sz w:val="24"/>
                <w:szCs w:val="24"/>
              </w:rPr>
              <w:t>其中教研员</w:t>
            </w:r>
          </w:p>
        </w:tc>
        <w:tc>
          <w:tcPr>
            <w:tcW w:w="1705" w:type="dxa"/>
            <w:vAlign w:val="center"/>
          </w:tcPr>
          <w:p w:rsidR="00A3369D" w:rsidRPr="00850C3B" w:rsidRDefault="00850C3B" w:rsidP="00850C3B">
            <w:pPr>
              <w:jc w:val="center"/>
              <w:rPr>
                <w:b/>
                <w:sz w:val="24"/>
                <w:szCs w:val="24"/>
              </w:rPr>
            </w:pPr>
            <w:r w:rsidRPr="00850C3B">
              <w:rPr>
                <w:rFonts w:hint="eastAsia"/>
                <w:b/>
                <w:sz w:val="24"/>
                <w:szCs w:val="24"/>
              </w:rPr>
              <w:t>推荐人数中教研员占比（</w:t>
            </w:r>
            <w:r w:rsidRPr="00850C3B">
              <w:rPr>
                <w:rFonts w:hint="eastAsia"/>
                <w:b/>
                <w:sz w:val="24"/>
                <w:szCs w:val="24"/>
              </w:rPr>
              <w:t>%</w:t>
            </w:r>
            <w:r w:rsidRPr="00850C3B">
              <w:rPr>
                <w:rFonts w:hint="eastAsia"/>
                <w:b/>
                <w:sz w:val="24"/>
                <w:szCs w:val="24"/>
              </w:rPr>
              <w:t>）</w:t>
            </w:r>
          </w:p>
        </w:tc>
        <w:tc>
          <w:tcPr>
            <w:tcW w:w="1705" w:type="dxa"/>
            <w:vAlign w:val="center"/>
          </w:tcPr>
          <w:p w:rsidR="00A3369D" w:rsidRPr="00850C3B" w:rsidRDefault="00850C3B" w:rsidP="00850C3B">
            <w:pPr>
              <w:jc w:val="center"/>
              <w:rPr>
                <w:b/>
                <w:sz w:val="24"/>
                <w:szCs w:val="24"/>
              </w:rPr>
            </w:pPr>
            <w:r w:rsidRPr="00850C3B"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 w:rsidR="00850C3B" w:rsidTr="00850C3B">
        <w:tc>
          <w:tcPr>
            <w:tcW w:w="1704" w:type="dxa"/>
            <w:vAlign w:val="center"/>
          </w:tcPr>
          <w:p w:rsidR="00A3369D" w:rsidRPr="00850C3B" w:rsidRDefault="00850C3B" w:rsidP="00850C3B">
            <w:pPr>
              <w:jc w:val="center"/>
              <w:rPr>
                <w:b/>
                <w:sz w:val="24"/>
                <w:szCs w:val="24"/>
              </w:rPr>
            </w:pPr>
            <w:r w:rsidRPr="00850C3B">
              <w:rPr>
                <w:rFonts w:hint="eastAsia"/>
                <w:b/>
                <w:sz w:val="24"/>
                <w:szCs w:val="24"/>
              </w:rPr>
              <w:t>幼儿园</w:t>
            </w:r>
          </w:p>
        </w:tc>
        <w:tc>
          <w:tcPr>
            <w:tcW w:w="1704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6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</w:tr>
      <w:tr w:rsidR="00850C3B" w:rsidTr="00850C3B">
        <w:tc>
          <w:tcPr>
            <w:tcW w:w="1704" w:type="dxa"/>
            <w:vAlign w:val="center"/>
          </w:tcPr>
          <w:p w:rsidR="00A3369D" w:rsidRPr="00850C3B" w:rsidRDefault="00850C3B" w:rsidP="00850C3B">
            <w:pPr>
              <w:jc w:val="center"/>
              <w:rPr>
                <w:b/>
                <w:sz w:val="24"/>
                <w:szCs w:val="24"/>
              </w:rPr>
            </w:pPr>
            <w:r w:rsidRPr="00850C3B">
              <w:rPr>
                <w:rFonts w:hint="eastAsia"/>
                <w:b/>
                <w:sz w:val="24"/>
                <w:szCs w:val="24"/>
              </w:rPr>
              <w:t>小学</w:t>
            </w:r>
          </w:p>
        </w:tc>
        <w:tc>
          <w:tcPr>
            <w:tcW w:w="1704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6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</w:tr>
      <w:tr w:rsidR="00850C3B" w:rsidTr="00850C3B">
        <w:tc>
          <w:tcPr>
            <w:tcW w:w="1704" w:type="dxa"/>
            <w:vAlign w:val="center"/>
          </w:tcPr>
          <w:p w:rsidR="00A3369D" w:rsidRPr="00850C3B" w:rsidRDefault="00850C3B" w:rsidP="00850C3B">
            <w:pPr>
              <w:jc w:val="center"/>
              <w:rPr>
                <w:b/>
                <w:sz w:val="24"/>
                <w:szCs w:val="24"/>
              </w:rPr>
            </w:pPr>
            <w:r w:rsidRPr="00850C3B">
              <w:rPr>
                <w:rFonts w:hint="eastAsia"/>
                <w:b/>
                <w:sz w:val="24"/>
                <w:szCs w:val="24"/>
              </w:rPr>
              <w:t>初中</w:t>
            </w:r>
          </w:p>
        </w:tc>
        <w:tc>
          <w:tcPr>
            <w:tcW w:w="1704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6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</w:tr>
      <w:tr w:rsidR="00850C3B" w:rsidTr="00850C3B">
        <w:tc>
          <w:tcPr>
            <w:tcW w:w="1704" w:type="dxa"/>
            <w:vAlign w:val="center"/>
          </w:tcPr>
          <w:p w:rsidR="00A3369D" w:rsidRPr="00850C3B" w:rsidRDefault="00850C3B" w:rsidP="00850C3B">
            <w:pPr>
              <w:jc w:val="center"/>
              <w:rPr>
                <w:b/>
                <w:sz w:val="24"/>
                <w:szCs w:val="24"/>
              </w:rPr>
            </w:pPr>
            <w:r w:rsidRPr="00850C3B">
              <w:rPr>
                <w:rFonts w:hint="eastAsia"/>
                <w:b/>
                <w:sz w:val="24"/>
                <w:szCs w:val="24"/>
              </w:rPr>
              <w:t>高中</w:t>
            </w:r>
          </w:p>
        </w:tc>
        <w:tc>
          <w:tcPr>
            <w:tcW w:w="1704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6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</w:tr>
      <w:tr w:rsidR="00850C3B" w:rsidTr="00850C3B">
        <w:tc>
          <w:tcPr>
            <w:tcW w:w="1704" w:type="dxa"/>
            <w:vAlign w:val="center"/>
          </w:tcPr>
          <w:p w:rsidR="00A3369D" w:rsidRPr="00850C3B" w:rsidRDefault="00850C3B" w:rsidP="00850C3B">
            <w:pPr>
              <w:jc w:val="center"/>
              <w:rPr>
                <w:b/>
                <w:sz w:val="24"/>
                <w:szCs w:val="24"/>
              </w:rPr>
            </w:pPr>
            <w:r w:rsidRPr="00850C3B">
              <w:rPr>
                <w:rFonts w:hint="eastAsia"/>
                <w:b/>
                <w:sz w:val="24"/>
                <w:szCs w:val="24"/>
              </w:rPr>
              <w:t>其他</w:t>
            </w:r>
          </w:p>
        </w:tc>
        <w:tc>
          <w:tcPr>
            <w:tcW w:w="1704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6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</w:tr>
      <w:tr w:rsidR="00850C3B" w:rsidTr="00850C3B">
        <w:tc>
          <w:tcPr>
            <w:tcW w:w="1704" w:type="dxa"/>
            <w:vAlign w:val="center"/>
          </w:tcPr>
          <w:p w:rsidR="00A3369D" w:rsidRPr="00850C3B" w:rsidRDefault="00850C3B" w:rsidP="00850C3B">
            <w:pPr>
              <w:jc w:val="center"/>
              <w:rPr>
                <w:b/>
                <w:sz w:val="24"/>
                <w:szCs w:val="24"/>
              </w:rPr>
            </w:pPr>
            <w:r w:rsidRPr="00850C3B">
              <w:rPr>
                <w:rFonts w:hint="eastAsia"/>
                <w:b/>
                <w:sz w:val="24"/>
                <w:szCs w:val="24"/>
              </w:rPr>
              <w:t>合计</w:t>
            </w:r>
          </w:p>
        </w:tc>
        <w:tc>
          <w:tcPr>
            <w:tcW w:w="1704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6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 w:rsidR="00A3369D" w:rsidRPr="00850C3B" w:rsidRDefault="00A3369D" w:rsidP="00850C3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3369D" w:rsidRDefault="00850C3B">
      <w:r>
        <w:rPr>
          <w:rFonts w:hint="eastAsia"/>
        </w:rPr>
        <w:t>注：如任教学科、正职校长等无法明确分学段的，完全中学按高中填报，九年一贯校按初中填报，十二年一贯校按高中填报。</w:t>
      </w:r>
    </w:p>
    <w:sectPr w:rsidR="00A3369D" w:rsidSect="00A3369D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C3B" w:rsidRDefault="00850C3B" w:rsidP="00C0032A">
      <w:r>
        <w:separator/>
      </w:r>
    </w:p>
  </w:endnote>
  <w:endnote w:type="continuationSeparator" w:id="1">
    <w:p w:rsidR="00850C3B" w:rsidRDefault="00850C3B" w:rsidP="00C003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C3B" w:rsidRDefault="00850C3B" w:rsidP="00C0032A">
      <w:r>
        <w:separator/>
      </w:r>
    </w:p>
  </w:footnote>
  <w:footnote w:type="continuationSeparator" w:id="1">
    <w:p w:rsidR="00850C3B" w:rsidRDefault="00850C3B" w:rsidP="00C003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1FFD"/>
    <w:rsid w:val="00850C3B"/>
    <w:rsid w:val="009D1FFD"/>
    <w:rsid w:val="00A3369D"/>
    <w:rsid w:val="00BB0C61"/>
    <w:rsid w:val="00C0032A"/>
    <w:rsid w:val="00C26DC8"/>
    <w:rsid w:val="00EF1E1C"/>
    <w:rsid w:val="69915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69D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6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semiHidden/>
    <w:unhideWhenUsed/>
    <w:rsid w:val="00C003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semiHidden/>
    <w:rsid w:val="00C0032A"/>
    <w:rPr>
      <w:rFonts w:ascii="Calibri" w:hAnsi="Calibri" w:cs="黑体"/>
      <w:kern w:val="2"/>
      <w:sz w:val="18"/>
      <w:szCs w:val="18"/>
    </w:rPr>
  </w:style>
  <w:style w:type="paragraph" w:styleId="a5">
    <w:name w:val="footer"/>
    <w:basedOn w:val="a"/>
    <w:link w:val="Char0"/>
    <w:semiHidden/>
    <w:unhideWhenUsed/>
    <w:rsid w:val="00C003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semiHidden/>
    <w:rsid w:val="00C0032A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>GZEDUPG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附件6：</dc:title>
  <dc:creator>⺸ᢕ_x0004_</dc:creator>
  <cp:lastModifiedBy>黄华</cp:lastModifiedBy>
  <cp:revision>1</cp:revision>
  <dcterms:created xsi:type="dcterms:W3CDTF">2016-08-25T06:10:00Z</dcterms:created>
  <dcterms:modified xsi:type="dcterms:W3CDTF">2016-10-25T08:29:00Z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2052-9.1.0.4895</vt:lpwstr>
  </property>
</Properties>
</file>